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7D23D" w14:textId="01686000" w:rsidR="005D184D" w:rsidRPr="00571F6F" w:rsidRDefault="00C151F7" w:rsidP="005D184D">
      <w:pPr>
        <w:jc w:val="center"/>
        <w:rPr>
          <w:rFonts w:ascii="Arial" w:hAnsi="Arial" w:cs="Arial"/>
          <w:b/>
          <w:bCs/>
          <w:color w:val="000000"/>
          <w:sz w:val="28"/>
          <w:szCs w:val="28"/>
          <w:lang w:val="en-GB"/>
        </w:rPr>
      </w:pPr>
      <w:r w:rsidRPr="001A34BF">
        <w:rPr>
          <w:rFonts w:ascii="Arial" w:hAnsi="Arial" w:cs="Arial"/>
          <w:b/>
          <w:bCs/>
          <w:color w:val="FF0000"/>
          <w:sz w:val="28"/>
          <w:szCs w:val="28"/>
          <w:lang w:val="en-GB"/>
        </w:rPr>
        <w:t xml:space="preserve">Suggested </w:t>
      </w:r>
      <w:r w:rsidR="003E66CD" w:rsidRPr="001A34BF">
        <w:rPr>
          <w:rFonts w:ascii="Arial" w:hAnsi="Arial" w:cs="Arial"/>
          <w:b/>
          <w:bCs/>
          <w:color w:val="FF0000"/>
          <w:sz w:val="28"/>
          <w:szCs w:val="28"/>
          <w:lang w:val="en-GB"/>
        </w:rPr>
        <w:t>O</w:t>
      </w:r>
      <w:r w:rsidR="00AE7032" w:rsidRPr="001A34BF">
        <w:rPr>
          <w:rFonts w:ascii="Arial" w:hAnsi="Arial" w:cs="Arial"/>
          <w:b/>
          <w:bCs/>
          <w:color w:val="FF0000"/>
          <w:sz w:val="28"/>
          <w:szCs w:val="28"/>
          <w:lang w:val="en-GB"/>
        </w:rPr>
        <w:t>utline</w:t>
      </w:r>
      <w:r w:rsidR="00B15A2A">
        <w:rPr>
          <w:rStyle w:val="FootnoteReference"/>
          <w:rFonts w:ascii="Arial" w:hAnsi="Arial" w:cs="Arial"/>
          <w:b/>
          <w:bCs/>
          <w:color w:val="FF0000"/>
          <w:sz w:val="28"/>
          <w:szCs w:val="28"/>
          <w:lang w:val="en-GB"/>
        </w:rPr>
        <w:footnoteReference w:id="1"/>
      </w:r>
      <w:r w:rsidR="00AE7032" w:rsidRPr="001A34BF">
        <w:rPr>
          <w:rFonts w:ascii="Arial" w:hAnsi="Arial" w:cs="Arial"/>
          <w:b/>
          <w:bCs/>
          <w:color w:val="FF0000"/>
          <w:sz w:val="28"/>
          <w:szCs w:val="28"/>
          <w:lang w:val="en-GB"/>
        </w:rPr>
        <w:t xml:space="preserve"> </w:t>
      </w:r>
      <w:r w:rsidR="005D184D" w:rsidRPr="001A34BF">
        <w:rPr>
          <w:rFonts w:ascii="Arial" w:hAnsi="Arial" w:cs="Arial"/>
          <w:b/>
          <w:bCs/>
          <w:color w:val="FF0000"/>
          <w:sz w:val="28"/>
          <w:szCs w:val="28"/>
          <w:lang w:val="en-GB"/>
        </w:rPr>
        <w:t xml:space="preserve">for </w:t>
      </w:r>
      <w:r w:rsidR="00AE7032" w:rsidRPr="001A34BF">
        <w:rPr>
          <w:rFonts w:ascii="Arial" w:hAnsi="Arial" w:cs="Arial"/>
          <w:b/>
          <w:bCs/>
          <w:color w:val="FF0000"/>
          <w:sz w:val="28"/>
          <w:szCs w:val="28"/>
          <w:lang w:val="en-GB"/>
        </w:rPr>
        <w:t xml:space="preserve">a </w:t>
      </w:r>
      <w:r w:rsidR="005D184D" w:rsidRPr="001A34BF">
        <w:rPr>
          <w:rFonts w:ascii="Arial" w:hAnsi="Arial" w:cs="Arial"/>
          <w:b/>
          <w:bCs/>
          <w:color w:val="FF0000"/>
          <w:sz w:val="28"/>
          <w:szCs w:val="28"/>
          <w:lang w:val="en-GB"/>
        </w:rPr>
        <w:t xml:space="preserve">2-day </w:t>
      </w:r>
      <w:r w:rsidR="003E66CD" w:rsidRPr="001A34BF">
        <w:rPr>
          <w:rFonts w:ascii="Arial" w:hAnsi="Arial" w:cs="Arial"/>
          <w:b/>
          <w:bCs/>
          <w:color w:val="FF0000"/>
          <w:sz w:val="28"/>
          <w:szCs w:val="28"/>
          <w:lang w:val="en-GB"/>
        </w:rPr>
        <w:t>W</w:t>
      </w:r>
      <w:r w:rsidR="005D184D" w:rsidRPr="001A34BF">
        <w:rPr>
          <w:rFonts w:ascii="Arial" w:hAnsi="Arial" w:cs="Arial"/>
          <w:b/>
          <w:bCs/>
          <w:color w:val="FF0000"/>
          <w:sz w:val="28"/>
          <w:szCs w:val="28"/>
          <w:lang w:val="en-GB"/>
        </w:rPr>
        <w:t>orkshop on</w:t>
      </w:r>
    </w:p>
    <w:p w14:paraId="36B7D45E" w14:textId="77777777" w:rsidR="00AB33C2" w:rsidRPr="00571F6F" w:rsidRDefault="00AB33C2" w:rsidP="005D184D">
      <w:pPr>
        <w:jc w:val="center"/>
        <w:rPr>
          <w:rFonts w:ascii="Arial" w:hAnsi="Arial" w:cs="Arial"/>
          <w:b/>
          <w:bCs/>
          <w:color w:val="000000"/>
          <w:sz w:val="28"/>
          <w:szCs w:val="28"/>
          <w:lang w:val="en-GB"/>
        </w:rPr>
      </w:pPr>
    </w:p>
    <w:p w14:paraId="42C15BA0" w14:textId="1FDC30AD" w:rsidR="003E66CD" w:rsidRDefault="005D184D" w:rsidP="005D184D">
      <w:pPr>
        <w:jc w:val="center"/>
        <w:rPr>
          <w:rFonts w:ascii="Arial" w:hAnsi="Arial" w:cs="Arial"/>
          <w:b/>
          <w:bCs/>
          <w:color w:val="000000"/>
          <w:sz w:val="28"/>
          <w:szCs w:val="28"/>
          <w:lang w:val="en-GB"/>
        </w:rPr>
      </w:pPr>
      <w:r w:rsidRPr="00571F6F">
        <w:rPr>
          <w:rFonts w:ascii="Arial" w:hAnsi="Arial" w:cs="Arial"/>
          <w:b/>
          <w:bCs/>
          <w:color w:val="000000"/>
          <w:sz w:val="28"/>
          <w:szCs w:val="28"/>
          <w:lang w:val="en-GB"/>
        </w:rPr>
        <w:t>Engaging in climate change adaptation planning</w:t>
      </w:r>
      <w:r w:rsidR="003E66CD">
        <w:rPr>
          <w:rFonts w:ascii="Arial" w:hAnsi="Arial" w:cs="Arial"/>
          <w:b/>
          <w:bCs/>
          <w:color w:val="000000"/>
          <w:sz w:val="28"/>
          <w:szCs w:val="28"/>
          <w:lang w:val="en-GB"/>
        </w:rPr>
        <w:t xml:space="preserve"> at the national level</w:t>
      </w:r>
      <w:r w:rsidRPr="00571F6F">
        <w:rPr>
          <w:rFonts w:ascii="Arial" w:hAnsi="Arial" w:cs="Arial"/>
          <w:b/>
          <w:bCs/>
          <w:color w:val="000000"/>
          <w:sz w:val="28"/>
          <w:szCs w:val="28"/>
          <w:lang w:val="en-GB"/>
        </w:rPr>
        <w:t xml:space="preserve">: </w:t>
      </w:r>
    </w:p>
    <w:p w14:paraId="6990D7A6" w14:textId="0EE4D5B4" w:rsidR="005C0E4C" w:rsidRPr="00571F6F" w:rsidRDefault="00495EDD" w:rsidP="005D184D">
      <w:pPr>
        <w:jc w:val="center"/>
        <w:rPr>
          <w:rFonts w:ascii="Arial" w:hAnsi="Arial" w:cs="Arial"/>
          <w:b/>
          <w:bCs/>
          <w:color w:val="000000"/>
          <w:sz w:val="28"/>
          <w:szCs w:val="28"/>
          <w:lang w:val="en-GB"/>
        </w:rPr>
      </w:pPr>
      <w:r w:rsidRPr="00571F6F">
        <w:rPr>
          <w:rFonts w:ascii="Arial" w:hAnsi="Arial" w:cs="Arial"/>
          <w:b/>
          <w:bCs/>
          <w:color w:val="000000"/>
          <w:sz w:val="28"/>
          <w:szCs w:val="28"/>
          <w:lang w:val="en-GB"/>
        </w:rPr>
        <w:t>a short training course for Red Cross Red Crescent National Societies</w:t>
      </w:r>
    </w:p>
    <w:p w14:paraId="1E4E6788" w14:textId="77777777" w:rsidR="003B255B" w:rsidRPr="00485189" w:rsidRDefault="003B255B" w:rsidP="005C0E4C">
      <w:pPr>
        <w:rPr>
          <w:rFonts w:ascii="Arial" w:eastAsia="Times New Roman" w:hAnsi="Arial" w:cs="Arial"/>
          <w:sz w:val="22"/>
          <w:szCs w:val="22"/>
          <w:lang w:val="en-GB"/>
        </w:rPr>
      </w:pPr>
    </w:p>
    <w:tbl>
      <w:tblPr>
        <w:tblW w:w="14989" w:type="dxa"/>
        <w:tblLayout w:type="fixed"/>
        <w:tblCellMar>
          <w:top w:w="15" w:type="dxa"/>
          <w:left w:w="15" w:type="dxa"/>
          <w:bottom w:w="15" w:type="dxa"/>
          <w:right w:w="15" w:type="dxa"/>
        </w:tblCellMar>
        <w:tblLook w:val="04A0" w:firstRow="1" w:lastRow="0" w:firstColumn="1" w:lastColumn="0" w:noHBand="0" w:noVBand="1"/>
      </w:tblPr>
      <w:tblGrid>
        <w:gridCol w:w="1127"/>
        <w:gridCol w:w="1672"/>
        <w:gridCol w:w="10206"/>
        <w:gridCol w:w="1984"/>
      </w:tblGrid>
      <w:tr w:rsidR="005C0E4C" w:rsidRPr="00485189" w14:paraId="41E4D446" w14:textId="77777777" w:rsidTr="00AB179D">
        <w:tc>
          <w:tcPr>
            <w:tcW w:w="1127"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7D79E84D" w14:textId="77777777" w:rsidR="007077F4" w:rsidRPr="00BD70B2" w:rsidRDefault="007077F4" w:rsidP="007077F4">
            <w:pPr>
              <w:spacing w:before="60" w:line="0" w:lineRule="atLeast"/>
              <w:jc w:val="center"/>
              <w:rPr>
                <w:rFonts w:ascii="Arial" w:hAnsi="Arial" w:cs="Arial"/>
                <w:b/>
                <w:sz w:val="22"/>
                <w:szCs w:val="22"/>
                <w:lang w:val="en-GB"/>
              </w:rPr>
            </w:pPr>
            <w:r w:rsidRPr="00BD70B2">
              <w:rPr>
                <w:rFonts w:ascii="Arial" w:hAnsi="Arial" w:cs="Arial"/>
                <w:b/>
                <w:sz w:val="22"/>
                <w:szCs w:val="22"/>
                <w:lang w:val="en-GB"/>
              </w:rPr>
              <w:t>Timing</w:t>
            </w:r>
          </w:p>
          <w:p w14:paraId="4D4F4D2C" w14:textId="48D1CEBA" w:rsidR="005C0E4C" w:rsidRPr="00BD70B2" w:rsidRDefault="007077F4" w:rsidP="007077F4">
            <w:pPr>
              <w:spacing w:before="60" w:line="0" w:lineRule="atLeast"/>
              <w:jc w:val="center"/>
              <w:rPr>
                <w:rFonts w:ascii="Arial" w:hAnsi="Arial" w:cs="Arial"/>
                <w:b/>
                <w:sz w:val="22"/>
                <w:szCs w:val="22"/>
                <w:lang w:val="en-GB"/>
              </w:rPr>
            </w:pPr>
            <w:r w:rsidRPr="00BD70B2">
              <w:rPr>
                <w:rFonts w:ascii="Arial" w:hAnsi="Arial" w:cs="Arial"/>
                <w:b/>
                <w:sz w:val="22"/>
                <w:szCs w:val="22"/>
                <w:lang w:val="en-GB"/>
              </w:rPr>
              <w:t>Session:</w:t>
            </w:r>
          </w:p>
        </w:tc>
        <w:tc>
          <w:tcPr>
            <w:tcW w:w="1672"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046AF97F" w14:textId="77777777" w:rsidR="007077F4" w:rsidRPr="00485189" w:rsidRDefault="007077F4" w:rsidP="007077F4">
            <w:pPr>
              <w:spacing w:before="60" w:line="0" w:lineRule="atLeast"/>
              <w:jc w:val="center"/>
              <w:rPr>
                <w:rFonts w:ascii="Arial" w:hAnsi="Arial" w:cs="Arial"/>
                <w:b/>
                <w:sz w:val="22"/>
                <w:szCs w:val="22"/>
                <w:lang w:val="en-GB"/>
              </w:rPr>
            </w:pPr>
            <w:r w:rsidRPr="00485189">
              <w:rPr>
                <w:rFonts w:ascii="Arial" w:hAnsi="Arial" w:cs="Arial"/>
                <w:b/>
                <w:sz w:val="22"/>
                <w:szCs w:val="22"/>
                <w:lang w:val="en-GB"/>
              </w:rPr>
              <w:t>Session name</w:t>
            </w:r>
          </w:p>
          <w:p w14:paraId="5702A2FA" w14:textId="77777777" w:rsidR="005C0E4C" w:rsidRDefault="007077F4" w:rsidP="007077F4">
            <w:pPr>
              <w:spacing w:before="60" w:line="0" w:lineRule="atLeast"/>
              <w:jc w:val="center"/>
              <w:rPr>
                <w:rFonts w:ascii="Arial" w:hAnsi="Arial" w:cs="Arial"/>
                <w:b/>
                <w:sz w:val="22"/>
                <w:szCs w:val="22"/>
                <w:lang w:val="en-GB"/>
              </w:rPr>
            </w:pPr>
            <w:r w:rsidRPr="00485189">
              <w:rPr>
                <w:rFonts w:ascii="Arial" w:hAnsi="Arial" w:cs="Arial"/>
                <w:b/>
                <w:sz w:val="22"/>
                <w:szCs w:val="22"/>
                <w:lang w:val="en-GB"/>
              </w:rPr>
              <w:t>+ Objective</w:t>
            </w:r>
          </w:p>
          <w:p w14:paraId="05A637C2" w14:textId="148ACE3A" w:rsidR="00AE7032" w:rsidRPr="00485189" w:rsidRDefault="00AE7032" w:rsidP="007077F4">
            <w:pPr>
              <w:spacing w:before="60" w:line="0" w:lineRule="atLeast"/>
              <w:jc w:val="center"/>
              <w:rPr>
                <w:rFonts w:ascii="Arial" w:hAnsi="Arial" w:cs="Arial"/>
                <w:b/>
                <w:sz w:val="22"/>
                <w:szCs w:val="22"/>
                <w:lang w:val="en-GB"/>
              </w:rPr>
            </w:pPr>
            <w:r>
              <w:rPr>
                <w:rFonts w:ascii="Arial" w:hAnsi="Arial" w:cs="Arial"/>
                <w:b/>
                <w:sz w:val="22"/>
                <w:szCs w:val="22"/>
                <w:lang w:val="en-GB"/>
              </w:rPr>
              <w:t>(</w:t>
            </w:r>
            <w:r w:rsidRPr="00485189">
              <w:rPr>
                <w:rFonts w:ascii="Arial" w:hAnsi="Arial" w:cs="Arial"/>
                <w:i/>
                <w:iCs/>
                <w:color w:val="000000"/>
                <w:sz w:val="22"/>
                <w:szCs w:val="22"/>
                <w:lang w:val="en-GB"/>
              </w:rPr>
              <w:t>Aim of session</w:t>
            </w:r>
            <w:r>
              <w:rPr>
                <w:rFonts w:ascii="Arial" w:hAnsi="Arial" w:cs="Arial"/>
                <w:i/>
                <w:iCs/>
                <w:color w:val="000000"/>
                <w:sz w:val="22"/>
                <w:szCs w:val="22"/>
                <w:lang w:val="en-GB"/>
              </w:rPr>
              <w:t>)</w:t>
            </w:r>
          </w:p>
        </w:tc>
        <w:tc>
          <w:tcPr>
            <w:tcW w:w="10206"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12C8F801" w14:textId="77777777" w:rsidR="00441D80" w:rsidRDefault="007077F4" w:rsidP="005C0E4C">
            <w:pPr>
              <w:spacing w:before="60" w:line="0" w:lineRule="atLeast"/>
              <w:jc w:val="center"/>
              <w:rPr>
                <w:rFonts w:ascii="Arial" w:hAnsi="Arial" w:cs="Arial"/>
                <w:b/>
                <w:sz w:val="22"/>
                <w:szCs w:val="22"/>
                <w:lang w:val="en-GB"/>
              </w:rPr>
            </w:pPr>
            <w:r w:rsidRPr="00485189">
              <w:rPr>
                <w:rFonts w:ascii="Arial" w:hAnsi="Arial" w:cs="Arial"/>
                <w:b/>
                <w:sz w:val="22"/>
                <w:szCs w:val="22"/>
                <w:lang w:val="en-GB"/>
              </w:rPr>
              <w:t>Methodology</w:t>
            </w:r>
          </w:p>
          <w:p w14:paraId="54B5D422" w14:textId="710742AC" w:rsidR="005C0E4C" w:rsidRPr="00485189" w:rsidRDefault="00AE7032" w:rsidP="005C0E4C">
            <w:pPr>
              <w:spacing w:before="60" w:line="0" w:lineRule="atLeast"/>
              <w:jc w:val="center"/>
              <w:rPr>
                <w:rFonts w:ascii="Arial" w:hAnsi="Arial" w:cs="Arial"/>
                <w:b/>
                <w:sz w:val="22"/>
                <w:szCs w:val="22"/>
                <w:lang w:val="en-GB"/>
              </w:rPr>
            </w:pPr>
            <w:r>
              <w:rPr>
                <w:rFonts w:ascii="Arial" w:hAnsi="Arial" w:cs="Arial"/>
                <w:b/>
                <w:sz w:val="22"/>
                <w:szCs w:val="22"/>
                <w:lang w:val="en-GB"/>
              </w:rPr>
              <w:t>(</w:t>
            </w:r>
            <w:r w:rsidRPr="00485189">
              <w:rPr>
                <w:rFonts w:ascii="Arial" w:hAnsi="Arial" w:cs="Arial"/>
                <w:i/>
                <w:iCs/>
                <w:color w:val="000000"/>
                <w:sz w:val="22"/>
                <w:szCs w:val="22"/>
                <w:lang w:val="en-GB"/>
              </w:rPr>
              <w:t>How to run the session - e.g. brain storming, group discussion, role play, etc. – questions, what the participants should do, etc</w:t>
            </w:r>
            <w:r>
              <w:rPr>
                <w:rFonts w:ascii="Arial" w:hAnsi="Arial" w:cs="Arial"/>
                <w:i/>
                <w:iCs/>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5B49066B" w14:textId="77777777" w:rsidR="007077F4" w:rsidRPr="00485189" w:rsidRDefault="007077F4" w:rsidP="007077F4">
            <w:pPr>
              <w:spacing w:before="60" w:line="0" w:lineRule="atLeast"/>
              <w:jc w:val="center"/>
              <w:rPr>
                <w:rFonts w:ascii="Arial" w:hAnsi="Arial" w:cs="Arial"/>
                <w:b/>
                <w:sz w:val="22"/>
                <w:szCs w:val="22"/>
                <w:lang w:val="en-GB"/>
              </w:rPr>
            </w:pPr>
            <w:r w:rsidRPr="00485189">
              <w:rPr>
                <w:rFonts w:ascii="Arial" w:hAnsi="Arial" w:cs="Arial"/>
                <w:b/>
                <w:sz w:val="22"/>
                <w:szCs w:val="22"/>
                <w:lang w:val="en-GB"/>
              </w:rPr>
              <w:t>Material/</w:t>
            </w:r>
          </w:p>
          <w:p w14:paraId="099CE23F" w14:textId="77777777" w:rsidR="005C0E4C" w:rsidRDefault="007077F4" w:rsidP="007077F4">
            <w:pPr>
              <w:spacing w:before="60" w:line="0" w:lineRule="atLeast"/>
              <w:jc w:val="center"/>
              <w:rPr>
                <w:rFonts w:ascii="Arial" w:hAnsi="Arial" w:cs="Arial"/>
                <w:b/>
                <w:sz w:val="22"/>
                <w:szCs w:val="22"/>
                <w:lang w:val="en-GB"/>
              </w:rPr>
            </w:pPr>
            <w:r w:rsidRPr="00485189">
              <w:rPr>
                <w:rFonts w:ascii="Arial" w:hAnsi="Arial" w:cs="Arial"/>
                <w:b/>
                <w:sz w:val="22"/>
                <w:szCs w:val="22"/>
                <w:lang w:val="en-GB"/>
              </w:rPr>
              <w:t>Facilitator</w:t>
            </w:r>
          </w:p>
          <w:p w14:paraId="08731477" w14:textId="3837AAF3" w:rsidR="00AE7032" w:rsidRPr="00485189" w:rsidRDefault="00AE7032" w:rsidP="007077F4">
            <w:pPr>
              <w:spacing w:before="60" w:line="0" w:lineRule="atLeast"/>
              <w:jc w:val="center"/>
              <w:rPr>
                <w:rFonts w:ascii="Arial" w:hAnsi="Arial" w:cs="Arial"/>
                <w:b/>
                <w:sz w:val="22"/>
                <w:szCs w:val="22"/>
                <w:lang w:val="en-GB"/>
              </w:rPr>
            </w:pPr>
            <w:r>
              <w:rPr>
                <w:rFonts w:ascii="Arial" w:hAnsi="Arial" w:cs="Arial"/>
                <w:b/>
                <w:sz w:val="22"/>
                <w:szCs w:val="22"/>
                <w:lang w:val="en-GB"/>
              </w:rPr>
              <w:t>(</w:t>
            </w:r>
            <w:r w:rsidRPr="00485189">
              <w:rPr>
                <w:rFonts w:ascii="Arial" w:hAnsi="Arial" w:cs="Arial"/>
                <w:i/>
                <w:iCs/>
                <w:sz w:val="22"/>
                <w:szCs w:val="22"/>
                <w:lang w:val="en-GB"/>
              </w:rPr>
              <w:t>Who – materials needed (flip charts etc.)</w:t>
            </w:r>
          </w:p>
        </w:tc>
      </w:tr>
      <w:tr w:rsidR="00E17557" w:rsidRPr="00485189" w14:paraId="2BA43EF4" w14:textId="77777777" w:rsidTr="00FA2A8C">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E9604C3" w14:textId="12FF0F40" w:rsidR="00E17557" w:rsidRPr="00BD70B2" w:rsidRDefault="00C47931" w:rsidP="005C0E4C">
            <w:pPr>
              <w:spacing w:before="60" w:line="0" w:lineRule="atLeast"/>
              <w:rPr>
                <w:rFonts w:ascii="Arial" w:hAnsi="Arial" w:cs="Arial"/>
                <w:iCs/>
                <w:color w:val="000000"/>
                <w:sz w:val="22"/>
                <w:szCs w:val="22"/>
                <w:lang w:val="en-GB"/>
              </w:rPr>
            </w:pPr>
            <w:r w:rsidRPr="00D907D2">
              <w:rPr>
                <w:rFonts w:ascii="Arial" w:hAnsi="Arial" w:cs="Arial"/>
                <w:b/>
                <w:bCs/>
                <w:iCs/>
                <w:color w:val="FF0000"/>
                <w:sz w:val="22"/>
                <w:szCs w:val="22"/>
                <w:lang w:val="en-GB"/>
              </w:rPr>
              <w:t>DAY 1</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4169E7" w14:textId="66B27620" w:rsidR="00E17557" w:rsidRPr="00205A2E" w:rsidRDefault="00E17557" w:rsidP="005C0E4C">
            <w:pPr>
              <w:spacing w:before="60" w:line="0" w:lineRule="atLeast"/>
              <w:rPr>
                <w:rFonts w:ascii="Arial" w:hAnsi="Arial" w:cs="Arial"/>
                <w:i/>
                <w:iCs/>
                <w:color w:val="000000"/>
                <w:sz w:val="22"/>
                <w:szCs w:val="22"/>
                <w:lang w:val="da-DK"/>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88C48B" w14:textId="77777777" w:rsidR="00E17557" w:rsidRPr="00485189" w:rsidRDefault="00E17557" w:rsidP="005C0E4C">
            <w:pPr>
              <w:spacing w:before="60"/>
              <w:rPr>
                <w:rFonts w:ascii="Arial" w:hAnsi="Arial" w:cs="Arial"/>
                <w:i/>
                <w:iCs/>
                <w:color w:val="000000"/>
                <w:sz w:val="22"/>
                <w:szCs w:val="22"/>
                <w:lang w:val="en-GB"/>
              </w:rPr>
            </w:pP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DE8EBA0" w14:textId="77777777" w:rsidR="00E17557" w:rsidRPr="00485189" w:rsidRDefault="00E17557" w:rsidP="005C0E4C">
            <w:pPr>
              <w:spacing w:after="240"/>
              <w:rPr>
                <w:rFonts w:ascii="Arial" w:hAnsi="Arial" w:cs="Arial"/>
                <w:i/>
                <w:iCs/>
                <w:sz w:val="22"/>
                <w:szCs w:val="22"/>
                <w:lang w:val="en-GB"/>
              </w:rPr>
            </w:pPr>
          </w:p>
        </w:tc>
      </w:tr>
      <w:tr w:rsidR="005C0E4C" w:rsidRPr="00485189" w14:paraId="5A37E739"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C79B7A1" w14:textId="77777777" w:rsidR="005C0E4C" w:rsidRPr="00BD70B2" w:rsidRDefault="005C0E4C" w:rsidP="005C0E4C">
            <w:pPr>
              <w:spacing w:before="60" w:line="0" w:lineRule="atLeast"/>
              <w:rPr>
                <w:rFonts w:ascii="Arial" w:hAnsi="Arial" w:cs="Arial"/>
                <w:sz w:val="22"/>
                <w:szCs w:val="22"/>
                <w:lang w:val="en-GB"/>
              </w:rPr>
            </w:pPr>
            <w:r w:rsidRPr="00BD70B2">
              <w:rPr>
                <w:rFonts w:ascii="Arial" w:hAnsi="Arial" w:cs="Arial"/>
                <w:iCs/>
                <w:color w:val="000000"/>
                <w:sz w:val="22"/>
                <w:szCs w:val="22"/>
                <w:lang w:val="en-GB"/>
              </w:rPr>
              <w:t>9- 9.30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867F4C" w14:textId="4E391736" w:rsidR="005C0E4C" w:rsidRPr="00485189" w:rsidRDefault="005C0E4C" w:rsidP="005C0E4C">
            <w:pPr>
              <w:spacing w:before="60" w:line="0" w:lineRule="atLeast"/>
              <w:rPr>
                <w:rFonts w:ascii="Arial" w:hAnsi="Arial" w:cs="Arial"/>
                <w:sz w:val="22"/>
                <w:szCs w:val="22"/>
                <w:lang w:val="en-GB"/>
              </w:rPr>
            </w:pPr>
            <w:r w:rsidRPr="00485189">
              <w:rPr>
                <w:rFonts w:ascii="Arial" w:hAnsi="Arial" w:cs="Arial"/>
                <w:i/>
                <w:iCs/>
                <w:color w:val="000000"/>
                <w:sz w:val="22"/>
                <w:szCs w:val="22"/>
                <w:lang w:val="en-GB"/>
              </w:rPr>
              <w:t>Training opening session</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6CE37FE" w14:textId="77777777" w:rsidR="005C0E4C" w:rsidRPr="00485189" w:rsidRDefault="005C0E4C" w:rsidP="005C0E4C">
            <w:pPr>
              <w:spacing w:before="60"/>
              <w:rPr>
                <w:rFonts w:ascii="Arial" w:hAnsi="Arial" w:cs="Arial"/>
                <w:sz w:val="22"/>
                <w:szCs w:val="22"/>
                <w:lang w:val="en-GB"/>
              </w:rPr>
            </w:pPr>
            <w:r w:rsidRPr="00485189">
              <w:rPr>
                <w:rFonts w:ascii="Arial" w:hAnsi="Arial" w:cs="Arial"/>
                <w:i/>
                <w:iCs/>
                <w:color w:val="000000"/>
                <w:sz w:val="22"/>
                <w:szCs w:val="22"/>
                <w:lang w:val="en-GB"/>
              </w:rPr>
              <w:t>Welcoming remark</w:t>
            </w:r>
            <w:r w:rsidRPr="00485189">
              <w:rPr>
                <w:rFonts w:ascii="Arial" w:hAnsi="Arial" w:cs="Arial"/>
                <w:color w:val="000000"/>
                <w:sz w:val="22"/>
                <w:szCs w:val="22"/>
                <w:lang w:val="en-GB"/>
              </w:rPr>
              <w:t xml:space="preserve"> </w:t>
            </w:r>
          </w:p>
          <w:p w14:paraId="70A0F358" w14:textId="77777777" w:rsidR="00860128" w:rsidRPr="00485189" w:rsidRDefault="00860128" w:rsidP="005C0E4C">
            <w:pPr>
              <w:spacing w:before="60"/>
              <w:rPr>
                <w:rFonts w:ascii="Arial" w:hAnsi="Arial" w:cs="Arial"/>
                <w:color w:val="000000"/>
                <w:sz w:val="22"/>
                <w:szCs w:val="22"/>
                <w:lang w:val="en-GB"/>
              </w:rPr>
            </w:pPr>
          </w:p>
          <w:p w14:paraId="5E9B8831" w14:textId="2772F193" w:rsidR="009F04C4" w:rsidRPr="00AE7032" w:rsidRDefault="005C0E4C" w:rsidP="00AE7032">
            <w:pPr>
              <w:spacing w:before="60"/>
              <w:rPr>
                <w:rFonts w:ascii="Arial" w:hAnsi="Arial" w:cs="Arial"/>
                <w:color w:val="000000"/>
                <w:sz w:val="22"/>
                <w:szCs w:val="22"/>
                <w:lang w:val="en-GB"/>
              </w:rPr>
            </w:pPr>
            <w:r w:rsidRPr="00485189">
              <w:rPr>
                <w:rFonts w:ascii="Arial" w:hAnsi="Arial" w:cs="Arial"/>
                <w:b/>
                <w:color w:val="000000"/>
                <w:sz w:val="22"/>
                <w:szCs w:val="22"/>
                <w:lang w:val="en-GB"/>
              </w:rPr>
              <w:t>A key message to include in the opening address</w:t>
            </w:r>
            <w:r w:rsidRPr="00485189">
              <w:rPr>
                <w:rFonts w:ascii="Arial" w:hAnsi="Arial" w:cs="Arial"/>
                <w:color w:val="000000"/>
                <w:sz w:val="22"/>
                <w:szCs w:val="22"/>
                <w:lang w:val="en-GB"/>
              </w:rPr>
              <w:t xml:space="preserve">: RC is auxiliary to the government </w:t>
            </w:r>
            <w:r w:rsidR="003E66CD">
              <w:rPr>
                <w:rFonts w:ascii="Arial" w:hAnsi="Arial" w:cs="Arial"/>
                <w:color w:val="000000"/>
                <w:sz w:val="22"/>
                <w:szCs w:val="22"/>
                <w:lang w:val="en-GB"/>
              </w:rPr>
              <w:t xml:space="preserve">and </w:t>
            </w:r>
            <w:r w:rsidRPr="00485189">
              <w:rPr>
                <w:rFonts w:ascii="Arial" w:hAnsi="Arial" w:cs="Arial"/>
                <w:color w:val="000000"/>
                <w:sz w:val="22"/>
                <w:szCs w:val="22"/>
                <w:lang w:val="en-GB"/>
              </w:rPr>
              <w:t xml:space="preserve">already has vast experience </w:t>
            </w:r>
            <w:r w:rsidR="003E66CD">
              <w:rPr>
                <w:rFonts w:ascii="Arial" w:hAnsi="Arial" w:cs="Arial"/>
                <w:color w:val="000000"/>
                <w:sz w:val="22"/>
                <w:szCs w:val="22"/>
                <w:lang w:val="en-GB"/>
              </w:rPr>
              <w:t>engaging</w:t>
            </w:r>
            <w:r w:rsidRPr="00485189">
              <w:rPr>
                <w:rFonts w:ascii="Arial" w:hAnsi="Arial" w:cs="Arial"/>
                <w:color w:val="000000"/>
                <w:sz w:val="22"/>
                <w:szCs w:val="22"/>
                <w:lang w:val="en-GB"/>
              </w:rPr>
              <w:t xml:space="preserve"> in Humanitarian Diplomacy and advocacy. A new area where the RC voice is needed is within </w:t>
            </w:r>
            <w:r w:rsidR="003E66CD">
              <w:rPr>
                <w:rFonts w:ascii="Arial" w:hAnsi="Arial" w:cs="Arial"/>
                <w:color w:val="000000"/>
                <w:sz w:val="22"/>
                <w:szCs w:val="22"/>
                <w:lang w:val="en-GB"/>
              </w:rPr>
              <w:t xml:space="preserve">the realm of </w:t>
            </w:r>
            <w:r w:rsidRPr="00485189">
              <w:rPr>
                <w:rFonts w:ascii="Arial" w:hAnsi="Arial" w:cs="Arial"/>
                <w:color w:val="000000"/>
                <w:sz w:val="22"/>
                <w:szCs w:val="22"/>
                <w:lang w:val="en-GB"/>
              </w:rPr>
              <w:t>“climate change adapt</w:t>
            </w:r>
            <w:r w:rsidR="00151509" w:rsidRPr="00485189">
              <w:rPr>
                <w:rFonts w:ascii="Arial" w:hAnsi="Arial" w:cs="Arial"/>
                <w:color w:val="000000"/>
                <w:sz w:val="22"/>
                <w:szCs w:val="22"/>
                <w:lang w:val="en-GB"/>
              </w:rPr>
              <w:t>at</w:t>
            </w:r>
            <w:r w:rsidRPr="00485189">
              <w:rPr>
                <w:rFonts w:ascii="Arial" w:hAnsi="Arial" w:cs="Arial"/>
                <w:color w:val="000000"/>
                <w:sz w:val="22"/>
                <w:szCs w:val="22"/>
                <w:lang w:val="en-GB"/>
              </w:rPr>
              <w:t xml:space="preserve">ion”, which is increasingly needed to help vulnerable people </w:t>
            </w:r>
            <w:r w:rsidR="00EF1EB7">
              <w:rPr>
                <w:rFonts w:ascii="Arial" w:hAnsi="Arial" w:cs="Arial"/>
                <w:color w:val="000000"/>
                <w:sz w:val="22"/>
                <w:szCs w:val="22"/>
                <w:lang w:val="en-GB"/>
              </w:rPr>
              <w:t>respond to the</w:t>
            </w:r>
            <w:r w:rsidR="00EF1EB7" w:rsidRPr="00485189">
              <w:rPr>
                <w:rFonts w:ascii="Arial" w:hAnsi="Arial" w:cs="Arial"/>
                <w:color w:val="000000"/>
                <w:sz w:val="22"/>
                <w:szCs w:val="22"/>
                <w:lang w:val="en-GB"/>
              </w:rPr>
              <w:t xml:space="preserve"> </w:t>
            </w:r>
            <w:r w:rsidRPr="00485189">
              <w:rPr>
                <w:rFonts w:ascii="Arial" w:hAnsi="Arial" w:cs="Arial"/>
                <w:color w:val="000000"/>
                <w:sz w:val="22"/>
                <w:szCs w:val="22"/>
                <w:lang w:val="en-GB"/>
              </w:rPr>
              <w:t>increasing weather-related risks and where funds may become more available for humanitarian interventions in the future.</w:t>
            </w:r>
            <w:r w:rsidR="00D5145A">
              <w:rPr>
                <w:rFonts w:ascii="Arial" w:hAnsi="Arial" w:cs="Arial"/>
                <w:color w:val="000000"/>
                <w:sz w:val="22"/>
                <w:szCs w:val="22"/>
                <w:lang w:val="en-GB"/>
              </w:rPr>
              <w:t xml:space="preserve"> However, National Societies </w:t>
            </w:r>
            <w:r w:rsidR="00D5145A" w:rsidRPr="00D5145A">
              <w:rPr>
                <w:rFonts w:ascii="Arial" w:hAnsi="Arial" w:cs="Arial"/>
                <w:color w:val="000000"/>
                <w:sz w:val="22"/>
                <w:szCs w:val="22"/>
                <w:lang w:val="nl-NL"/>
              </w:rPr>
              <w:t xml:space="preserve">might not be directly eligible for accessing international climate finance flows, </w:t>
            </w:r>
            <w:r w:rsidR="00D5145A">
              <w:rPr>
                <w:rFonts w:ascii="Arial" w:hAnsi="Arial" w:cs="Arial"/>
                <w:color w:val="000000"/>
                <w:sz w:val="22"/>
                <w:szCs w:val="22"/>
                <w:lang w:val="nl-NL"/>
              </w:rPr>
              <w:t xml:space="preserve">but </w:t>
            </w:r>
            <w:r w:rsidR="00D5145A" w:rsidRPr="00D5145A">
              <w:rPr>
                <w:rFonts w:ascii="Arial" w:hAnsi="Arial" w:cs="Arial"/>
                <w:color w:val="000000"/>
                <w:sz w:val="22"/>
                <w:szCs w:val="22"/>
                <w:lang w:val="nl-NL"/>
              </w:rPr>
              <w:t xml:space="preserve">we can show those who do have funding </w:t>
            </w:r>
            <w:r w:rsidR="00D5145A">
              <w:rPr>
                <w:rFonts w:ascii="Arial" w:hAnsi="Arial" w:cs="Arial"/>
                <w:color w:val="000000"/>
                <w:sz w:val="22"/>
                <w:szCs w:val="22"/>
                <w:lang w:val="nl-NL"/>
              </w:rPr>
              <w:t xml:space="preserve">access, </w:t>
            </w:r>
            <w:r w:rsidR="009C5C6A">
              <w:rPr>
                <w:rFonts w:ascii="Arial" w:hAnsi="Arial" w:cs="Arial"/>
                <w:color w:val="000000"/>
                <w:sz w:val="22"/>
                <w:szCs w:val="22"/>
                <w:lang w:val="nl-NL"/>
              </w:rPr>
              <w:t>(</w:t>
            </w:r>
            <w:r w:rsidR="00D5145A">
              <w:rPr>
                <w:rFonts w:ascii="Arial" w:hAnsi="Arial" w:cs="Arial"/>
                <w:color w:val="000000"/>
                <w:sz w:val="22"/>
                <w:szCs w:val="22"/>
                <w:lang w:val="nl-NL"/>
              </w:rPr>
              <w:t>such as UN institutions,</w:t>
            </w:r>
            <w:r w:rsidR="00D5145A" w:rsidRPr="00D5145A">
              <w:rPr>
                <w:rFonts w:ascii="Arial" w:hAnsi="Arial" w:cs="Arial"/>
                <w:color w:val="000000"/>
                <w:sz w:val="22"/>
                <w:szCs w:val="22"/>
                <w:lang w:val="nl-NL"/>
              </w:rPr>
              <w:t xml:space="preserve"> and our Governments</w:t>
            </w:r>
            <w:r w:rsidR="009C5C6A">
              <w:rPr>
                <w:rFonts w:ascii="Arial" w:hAnsi="Arial" w:cs="Arial"/>
                <w:color w:val="000000"/>
                <w:sz w:val="22"/>
                <w:szCs w:val="22"/>
                <w:lang w:val="nl-NL"/>
              </w:rPr>
              <w:t>)</w:t>
            </w:r>
            <w:r w:rsidR="00D5145A">
              <w:rPr>
                <w:rFonts w:ascii="Arial" w:hAnsi="Arial" w:cs="Arial"/>
                <w:color w:val="000000"/>
                <w:sz w:val="22"/>
                <w:szCs w:val="22"/>
                <w:lang w:val="nl-NL"/>
              </w:rPr>
              <w:t>,</w:t>
            </w:r>
            <w:r w:rsidR="00D5145A" w:rsidRPr="00D5145A">
              <w:rPr>
                <w:rFonts w:ascii="Arial" w:hAnsi="Arial" w:cs="Arial"/>
                <w:color w:val="000000"/>
                <w:sz w:val="22"/>
                <w:szCs w:val="22"/>
                <w:lang w:val="nl-NL"/>
              </w:rPr>
              <w:t xml:space="preserve"> that we are credible partners in reducing vulnerability due to climate change</w:t>
            </w:r>
            <w:r w:rsidR="00D5145A" w:rsidRPr="00AE7032">
              <w:rPr>
                <w:rFonts w:ascii="Arial" w:hAnsi="Arial" w:cs="Arial"/>
                <w:color w:val="000000"/>
                <w:sz w:val="22"/>
                <w:szCs w:val="22"/>
                <w:lang w:val="en-GB"/>
              </w:rPr>
              <w:t xml:space="preserve"> and that local risk perception</w:t>
            </w:r>
            <w:r w:rsidR="00D5145A">
              <w:rPr>
                <w:rFonts w:ascii="Arial" w:hAnsi="Arial" w:cs="Arial"/>
                <w:color w:val="000000"/>
                <w:sz w:val="22"/>
                <w:szCs w:val="22"/>
                <w:lang w:val="en-GB"/>
              </w:rPr>
              <w:t>s and local needs are</w:t>
            </w:r>
            <w:r w:rsidR="00D5145A" w:rsidRPr="00AE7032">
              <w:rPr>
                <w:rFonts w:ascii="Arial" w:hAnsi="Arial" w:cs="Arial"/>
                <w:color w:val="000000"/>
                <w:sz w:val="22"/>
                <w:szCs w:val="22"/>
                <w:lang w:val="en-GB"/>
              </w:rPr>
              <w:t xml:space="preserve"> crucial</w:t>
            </w:r>
            <w:r w:rsidR="00D5145A">
              <w:rPr>
                <w:rFonts w:ascii="Arial" w:hAnsi="Arial" w:cs="Arial"/>
                <w:color w:val="000000"/>
                <w:sz w:val="22"/>
                <w:szCs w:val="22"/>
                <w:lang w:val="en-GB"/>
              </w:rPr>
              <w:t xml:space="preserve"> to consider when planning for adaptation (including NAP discussions)</w:t>
            </w:r>
            <w:r w:rsidR="00D5145A" w:rsidRPr="00AE7032">
              <w:rPr>
                <w:rFonts w:ascii="Arial" w:hAnsi="Arial" w:cs="Arial"/>
                <w:color w:val="000000"/>
                <w:sz w:val="22"/>
                <w:szCs w:val="22"/>
                <w:lang w:val="en-GB"/>
              </w:rPr>
              <w:t xml:space="preserve">. </w:t>
            </w:r>
            <w:r w:rsidR="005804C7">
              <w:rPr>
                <w:rFonts w:ascii="Arial" w:hAnsi="Arial" w:cs="Arial"/>
                <w:color w:val="000000"/>
                <w:sz w:val="22"/>
                <w:szCs w:val="22"/>
                <w:lang w:val="en-GB"/>
              </w:rPr>
              <w:t xml:space="preserve">In the long run the National Societies will also </w:t>
            </w:r>
            <w:r w:rsidR="009C5C6A">
              <w:rPr>
                <w:rFonts w:ascii="Arial" w:hAnsi="Arial" w:cs="Arial"/>
                <w:color w:val="000000"/>
                <w:sz w:val="22"/>
                <w:szCs w:val="22"/>
                <w:lang w:val="en-GB"/>
              </w:rPr>
              <w:t xml:space="preserve">benefit </w:t>
            </w:r>
            <w:r w:rsidR="005804C7">
              <w:rPr>
                <w:rFonts w:ascii="Arial" w:hAnsi="Arial" w:cs="Arial"/>
                <w:color w:val="000000"/>
                <w:sz w:val="22"/>
                <w:szCs w:val="22"/>
                <w:lang w:val="en-GB"/>
              </w:rPr>
              <w:t xml:space="preserve">from this </w:t>
            </w:r>
            <w:r w:rsidR="009C5C6A">
              <w:rPr>
                <w:rFonts w:ascii="Arial" w:hAnsi="Arial" w:cs="Arial"/>
                <w:color w:val="000000"/>
                <w:sz w:val="22"/>
                <w:szCs w:val="22"/>
                <w:lang w:val="en-GB"/>
              </w:rPr>
              <w:t>approach</w:t>
            </w:r>
            <w:r w:rsidR="005804C7">
              <w:rPr>
                <w:rFonts w:ascii="Arial" w:hAnsi="Arial" w:cs="Arial"/>
                <w:color w:val="000000"/>
                <w:sz w:val="22"/>
                <w:szCs w:val="22"/>
                <w:lang w:val="en-GB"/>
              </w:rPr>
              <w:t xml:space="preserve"> and may become a local implementing partner.</w:t>
            </w:r>
          </w:p>
          <w:p w14:paraId="3046B349" w14:textId="23016D83" w:rsidR="005C0E4C" w:rsidRPr="00485189" w:rsidRDefault="005C0E4C" w:rsidP="00AE7032">
            <w:pPr>
              <w:spacing w:before="60"/>
              <w:rPr>
                <w:rFonts w:ascii="Arial" w:hAnsi="Arial" w:cs="Arial"/>
                <w:sz w:val="22"/>
                <w:szCs w:val="22"/>
                <w:lang w:val="en-GB"/>
              </w:rPr>
            </w:pPr>
            <w:r w:rsidRPr="00485189">
              <w:rPr>
                <w:rFonts w:ascii="Arial" w:hAnsi="Arial" w:cs="Arial"/>
                <w:color w:val="000000"/>
                <w:sz w:val="22"/>
                <w:szCs w:val="22"/>
                <w:lang w:val="en-GB"/>
              </w:rPr>
              <w:t>In this workshop</w:t>
            </w:r>
            <w:r w:rsidR="00860128" w:rsidRPr="00485189">
              <w:rPr>
                <w:rFonts w:ascii="Arial" w:hAnsi="Arial" w:cs="Arial"/>
                <w:color w:val="000000"/>
                <w:sz w:val="22"/>
                <w:szCs w:val="22"/>
                <w:lang w:val="en-GB"/>
              </w:rPr>
              <w:t>,</w:t>
            </w:r>
            <w:r w:rsidRPr="00485189">
              <w:rPr>
                <w:rFonts w:ascii="Arial" w:hAnsi="Arial" w:cs="Arial"/>
                <w:color w:val="000000"/>
                <w:sz w:val="22"/>
                <w:szCs w:val="22"/>
                <w:lang w:val="en-GB"/>
              </w:rPr>
              <w:t xml:space="preserve"> we will build on the existing expertise of the N</w:t>
            </w:r>
            <w:r w:rsidR="005804C7">
              <w:rPr>
                <w:rFonts w:ascii="Arial" w:hAnsi="Arial" w:cs="Arial"/>
                <w:color w:val="000000"/>
                <w:sz w:val="22"/>
                <w:szCs w:val="22"/>
                <w:lang w:val="en-GB"/>
              </w:rPr>
              <w:t xml:space="preserve">ational </w:t>
            </w:r>
            <w:r w:rsidRPr="00485189">
              <w:rPr>
                <w:rFonts w:ascii="Arial" w:hAnsi="Arial" w:cs="Arial"/>
                <w:color w:val="000000"/>
                <w:sz w:val="22"/>
                <w:szCs w:val="22"/>
                <w:lang w:val="en-GB"/>
              </w:rPr>
              <w:t>S</w:t>
            </w:r>
            <w:r w:rsidR="005804C7">
              <w:rPr>
                <w:rFonts w:ascii="Arial" w:hAnsi="Arial" w:cs="Arial"/>
                <w:color w:val="000000"/>
                <w:sz w:val="22"/>
                <w:szCs w:val="22"/>
                <w:lang w:val="en-GB"/>
              </w:rPr>
              <w:t>ociety</w:t>
            </w:r>
            <w:r w:rsidRPr="00485189">
              <w:rPr>
                <w:rFonts w:ascii="Arial" w:hAnsi="Arial" w:cs="Arial"/>
                <w:color w:val="000000"/>
                <w:sz w:val="22"/>
                <w:szCs w:val="22"/>
                <w:lang w:val="en-GB"/>
              </w:rPr>
              <w:t xml:space="preserve"> </w:t>
            </w:r>
            <w:r w:rsidR="00AE7032">
              <w:rPr>
                <w:rFonts w:ascii="Arial" w:hAnsi="Arial" w:cs="Arial"/>
                <w:color w:val="000000"/>
                <w:sz w:val="22"/>
                <w:szCs w:val="22"/>
                <w:lang w:val="en-GB"/>
              </w:rPr>
              <w:t>in humanitarian policy dialogues</w:t>
            </w:r>
            <w:r w:rsidR="005804C7">
              <w:rPr>
                <w:rFonts w:ascii="Arial" w:hAnsi="Arial" w:cs="Arial"/>
                <w:color w:val="000000"/>
                <w:sz w:val="22"/>
                <w:szCs w:val="22"/>
                <w:lang w:val="en-GB"/>
              </w:rPr>
              <w:t xml:space="preserve"> – </w:t>
            </w:r>
            <w:r w:rsidRPr="00485189">
              <w:rPr>
                <w:rFonts w:ascii="Arial" w:hAnsi="Arial" w:cs="Arial"/>
                <w:color w:val="000000"/>
                <w:sz w:val="22"/>
                <w:szCs w:val="22"/>
                <w:lang w:val="en-GB"/>
              </w:rPr>
              <w:t>and the pa</w:t>
            </w:r>
            <w:r w:rsidR="00657CB1" w:rsidRPr="00485189">
              <w:rPr>
                <w:rFonts w:ascii="Arial" w:hAnsi="Arial" w:cs="Arial"/>
                <w:color w:val="000000"/>
                <w:sz w:val="22"/>
                <w:szCs w:val="22"/>
                <w:lang w:val="en-GB"/>
              </w:rPr>
              <w:t>rticipants</w:t>
            </w:r>
            <w:r w:rsidR="009C5C6A">
              <w:rPr>
                <w:rFonts w:ascii="Arial" w:hAnsi="Arial" w:cs="Arial"/>
                <w:color w:val="000000"/>
                <w:sz w:val="22"/>
                <w:szCs w:val="22"/>
                <w:lang w:val="en-GB"/>
              </w:rPr>
              <w:t>’</w:t>
            </w:r>
            <w:r w:rsidR="00657CB1" w:rsidRPr="00485189">
              <w:rPr>
                <w:rFonts w:ascii="Arial" w:hAnsi="Arial" w:cs="Arial"/>
                <w:color w:val="000000"/>
                <w:sz w:val="22"/>
                <w:szCs w:val="22"/>
                <w:lang w:val="en-GB"/>
              </w:rPr>
              <w:t xml:space="preserve"> </w:t>
            </w:r>
            <w:r w:rsidR="005804C7">
              <w:rPr>
                <w:rFonts w:ascii="Arial" w:hAnsi="Arial" w:cs="Arial"/>
                <w:color w:val="000000"/>
                <w:sz w:val="22"/>
                <w:szCs w:val="22"/>
                <w:lang w:val="en-GB"/>
              </w:rPr>
              <w:t xml:space="preserve">know-how </w:t>
            </w:r>
            <w:r w:rsidR="00657CB1" w:rsidRPr="00485189">
              <w:rPr>
                <w:rFonts w:ascii="Arial" w:hAnsi="Arial" w:cs="Arial"/>
                <w:color w:val="000000"/>
                <w:sz w:val="22"/>
                <w:szCs w:val="22"/>
                <w:lang w:val="en-GB"/>
              </w:rPr>
              <w:t>in particular</w:t>
            </w:r>
            <w:r w:rsidR="005804C7">
              <w:rPr>
                <w:rFonts w:ascii="Arial" w:hAnsi="Arial" w:cs="Arial"/>
                <w:color w:val="000000"/>
                <w:sz w:val="22"/>
                <w:szCs w:val="22"/>
                <w:lang w:val="en-GB"/>
              </w:rPr>
              <w:t xml:space="preserve"> –</w:t>
            </w:r>
            <w:r w:rsidR="00657CB1" w:rsidRPr="00485189">
              <w:rPr>
                <w:rFonts w:ascii="Arial" w:hAnsi="Arial" w:cs="Arial"/>
                <w:color w:val="000000"/>
                <w:sz w:val="22"/>
                <w:szCs w:val="22"/>
                <w:lang w:val="en-GB"/>
              </w:rPr>
              <w:t> </w:t>
            </w:r>
            <w:r w:rsidR="003E66CD">
              <w:rPr>
                <w:rFonts w:ascii="Arial" w:hAnsi="Arial" w:cs="Arial"/>
                <w:color w:val="000000"/>
                <w:sz w:val="22"/>
                <w:szCs w:val="22"/>
                <w:lang w:val="en-GB"/>
              </w:rPr>
              <w:t xml:space="preserve">to jointly </w:t>
            </w:r>
            <w:r w:rsidRPr="00485189">
              <w:rPr>
                <w:rFonts w:ascii="Arial" w:hAnsi="Arial" w:cs="Arial"/>
                <w:color w:val="000000"/>
                <w:sz w:val="22"/>
                <w:szCs w:val="22"/>
                <w:lang w:val="en-GB"/>
              </w:rPr>
              <w:t>plan how to engage more and even</w:t>
            </w:r>
            <w:r w:rsidR="00C5220D" w:rsidRPr="00485189">
              <w:rPr>
                <w:rFonts w:ascii="Arial" w:hAnsi="Arial" w:cs="Arial"/>
                <w:color w:val="000000"/>
                <w:sz w:val="22"/>
                <w:szCs w:val="22"/>
                <w:lang w:val="en-GB"/>
              </w:rPr>
              <w:t xml:space="preserve"> better</w:t>
            </w:r>
            <w:r w:rsidR="00B05EC1">
              <w:rPr>
                <w:rFonts w:ascii="Arial" w:hAnsi="Arial" w:cs="Arial"/>
                <w:color w:val="000000"/>
                <w:sz w:val="22"/>
                <w:szCs w:val="22"/>
                <w:lang w:val="en-GB"/>
              </w:rPr>
              <w:t>,</w:t>
            </w:r>
            <w:r w:rsidR="00C5220D" w:rsidRPr="00485189">
              <w:rPr>
                <w:rFonts w:ascii="Arial" w:hAnsi="Arial" w:cs="Arial"/>
                <w:color w:val="000000"/>
                <w:sz w:val="22"/>
                <w:szCs w:val="22"/>
                <w:lang w:val="en-GB"/>
              </w:rPr>
              <w:t xml:space="preserve"> also in the area of climate change adaptation</w:t>
            </w:r>
            <w:r w:rsidR="00B05EC1">
              <w:rPr>
                <w:rFonts w:ascii="Arial" w:hAnsi="Arial" w:cs="Arial"/>
                <w:color w:val="000000"/>
                <w:sz w:val="22"/>
                <w:szCs w:val="22"/>
                <w:lang w:val="en-GB"/>
              </w:rPr>
              <w:t>.</w:t>
            </w:r>
          </w:p>
          <w:p w14:paraId="215EC85B" w14:textId="2A7D2708" w:rsidR="005C0E4C" w:rsidRPr="00485189" w:rsidRDefault="005C0E4C" w:rsidP="008C1FEB">
            <w:pPr>
              <w:numPr>
                <w:ilvl w:val="0"/>
                <w:numId w:val="30"/>
              </w:numPr>
              <w:spacing w:before="60"/>
              <w:rPr>
                <w:rFonts w:ascii="Arial" w:hAnsi="Arial" w:cs="Arial"/>
                <w:i/>
                <w:iCs/>
                <w:color w:val="000000"/>
                <w:sz w:val="22"/>
                <w:szCs w:val="22"/>
                <w:lang w:val="en-GB"/>
              </w:rPr>
            </w:pPr>
            <w:r w:rsidRPr="00485189">
              <w:rPr>
                <w:rFonts w:ascii="Arial" w:hAnsi="Arial" w:cs="Arial"/>
                <w:i/>
                <w:iCs/>
                <w:color w:val="000000"/>
                <w:sz w:val="22"/>
                <w:szCs w:val="22"/>
                <w:lang w:val="en-GB"/>
              </w:rPr>
              <w:t xml:space="preserve">Official training opening by </w:t>
            </w:r>
            <w:r w:rsidR="00657CB1" w:rsidRPr="00485189">
              <w:rPr>
                <w:rFonts w:ascii="Arial" w:hAnsi="Arial" w:cs="Arial"/>
                <w:i/>
                <w:iCs/>
                <w:color w:val="000000"/>
                <w:sz w:val="22"/>
                <w:szCs w:val="22"/>
                <w:lang w:val="en-GB"/>
              </w:rPr>
              <w:t>National Society Leadership</w:t>
            </w:r>
            <w:r w:rsidRPr="00485189">
              <w:rPr>
                <w:rFonts w:ascii="Arial" w:hAnsi="Arial" w:cs="Arial"/>
                <w:i/>
                <w:iCs/>
                <w:color w:val="000000"/>
                <w:sz w:val="22"/>
                <w:szCs w:val="22"/>
                <w:lang w:val="en-GB"/>
              </w:rPr>
              <w:t xml:space="preserve"> </w:t>
            </w:r>
          </w:p>
          <w:p w14:paraId="6810D15D" w14:textId="49E9A34D" w:rsidR="00657CB1" w:rsidRPr="00FA2A8C" w:rsidRDefault="00C5220D" w:rsidP="00FA2A8C">
            <w:pPr>
              <w:numPr>
                <w:ilvl w:val="0"/>
                <w:numId w:val="30"/>
              </w:numPr>
              <w:spacing w:before="60"/>
              <w:rPr>
                <w:rFonts w:ascii="Arial" w:hAnsi="Arial" w:cs="Arial"/>
                <w:sz w:val="22"/>
                <w:szCs w:val="22"/>
                <w:lang w:val="en-GB"/>
              </w:rPr>
            </w:pPr>
            <w:r w:rsidRPr="00485189">
              <w:rPr>
                <w:rFonts w:ascii="Arial" w:hAnsi="Arial" w:cs="Arial"/>
                <w:i/>
                <w:iCs/>
                <w:sz w:val="22"/>
                <w:szCs w:val="22"/>
                <w:lang w:val="en-GB"/>
              </w:rPr>
              <w:lastRenderedPageBreak/>
              <w:t xml:space="preserve">If possible: </w:t>
            </w:r>
            <w:r w:rsidR="003A0073" w:rsidRPr="00485189">
              <w:rPr>
                <w:rFonts w:ascii="Arial" w:hAnsi="Arial" w:cs="Arial"/>
                <w:i/>
                <w:iCs/>
                <w:sz w:val="22"/>
                <w:szCs w:val="22"/>
                <w:lang w:val="en-GB"/>
              </w:rPr>
              <w:t xml:space="preserve">Opening Remarks from Climate Change </w:t>
            </w:r>
            <w:r w:rsidR="00657CB1" w:rsidRPr="00485189">
              <w:rPr>
                <w:rFonts w:ascii="Arial" w:hAnsi="Arial" w:cs="Arial"/>
                <w:i/>
                <w:iCs/>
                <w:sz w:val="22"/>
                <w:szCs w:val="22"/>
                <w:lang w:val="en-GB"/>
              </w:rPr>
              <w:t>Focal point in the government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B5641A" w14:textId="361753E8" w:rsidR="005C0E4C" w:rsidRPr="00485189" w:rsidRDefault="00657CB1" w:rsidP="005C0E4C">
            <w:pPr>
              <w:spacing w:after="240"/>
              <w:rPr>
                <w:rFonts w:ascii="Arial" w:eastAsia="Times New Roman" w:hAnsi="Arial" w:cs="Arial"/>
                <w:sz w:val="22"/>
                <w:szCs w:val="22"/>
                <w:lang w:val="en-GB"/>
              </w:rPr>
            </w:pPr>
            <w:r w:rsidRPr="00485189">
              <w:rPr>
                <w:rFonts w:ascii="Arial" w:hAnsi="Arial" w:cs="Arial"/>
                <w:i/>
                <w:iCs/>
                <w:sz w:val="22"/>
                <w:szCs w:val="22"/>
                <w:lang w:val="en-GB"/>
              </w:rPr>
              <w:lastRenderedPageBreak/>
              <w:t>Workshop convener</w:t>
            </w:r>
            <w:r w:rsidR="005C0E4C" w:rsidRPr="00485189">
              <w:rPr>
                <w:rFonts w:ascii="Arial" w:eastAsia="Times New Roman" w:hAnsi="Arial" w:cs="Arial"/>
                <w:sz w:val="22"/>
                <w:szCs w:val="22"/>
                <w:lang w:val="en-GB"/>
              </w:rPr>
              <w:br/>
            </w:r>
            <w:r w:rsidR="005C0E4C" w:rsidRPr="00485189">
              <w:rPr>
                <w:rFonts w:ascii="Arial" w:eastAsia="Times New Roman" w:hAnsi="Arial" w:cs="Arial"/>
                <w:sz w:val="22"/>
                <w:szCs w:val="22"/>
                <w:lang w:val="en-GB"/>
              </w:rPr>
              <w:br/>
            </w:r>
            <w:r w:rsidR="005C0E4C" w:rsidRPr="00485189">
              <w:rPr>
                <w:rFonts w:ascii="Arial" w:eastAsia="Times New Roman" w:hAnsi="Arial" w:cs="Arial"/>
                <w:sz w:val="22"/>
                <w:szCs w:val="22"/>
                <w:lang w:val="en-GB"/>
              </w:rPr>
              <w:br/>
            </w:r>
            <w:r w:rsidR="005C0E4C" w:rsidRPr="00485189">
              <w:rPr>
                <w:rFonts w:ascii="Arial" w:eastAsia="Times New Roman" w:hAnsi="Arial" w:cs="Arial"/>
                <w:sz w:val="22"/>
                <w:szCs w:val="22"/>
                <w:lang w:val="en-GB"/>
              </w:rPr>
              <w:br/>
            </w:r>
          </w:p>
          <w:p w14:paraId="5E25B95B" w14:textId="77777777" w:rsidR="00657CB1" w:rsidRPr="00485189" w:rsidRDefault="00657CB1" w:rsidP="005C0E4C">
            <w:pPr>
              <w:spacing w:before="60"/>
              <w:rPr>
                <w:rFonts w:ascii="Arial" w:hAnsi="Arial" w:cs="Arial"/>
                <w:i/>
                <w:iCs/>
                <w:sz w:val="22"/>
                <w:szCs w:val="22"/>
                <w:lang w:val="en-GB"/>
              </w:rPr>
            </w:pPr>
          </w:p>
          <w:p w14:paraId="6F07AB6D" w14:textId="77777777" w:rsidR="005C0E4C" w:rsidRPr="00485189" w:rsidRDefault="005C0E4C" w:rsidP="005C0E4C">
            <w:pPr>
              <w:rPr>
                <w:rFonts w:ascii="Arial" w:eastAsia="Times New Roman" w:hAnsi="Arial" w:cs="Arial"/>
                <w:sz w:val="22"/>
                <w:szCs w:val="22"/>
                <w:lang w:val="en-GB"/>
              </w:rPr>
            </w:pPr>
          </w:p>
          <w:p w14:paraId="1C67EE91" w14:textId="2FD6A5CE" w:rsidR="005C0E4C" w:rsidRPr="00485189" w:rsidRDefault="005C0E4C" w:rsidP="003A0073">
            <w:pPr>
              <w:spacing w:before="60" w:line="0" w:lineRule="atLeast"/>
              <w:rPr>
                <w:rFonts w:ascii="Arial" w:hAnsi="Arial" w:cs="Arial"/>
                <w:sz w:val="22"/>
                <w:szCs w:val="22"/>
                <w:lang w:val="en-GB"/>
              </w:rPr>
            </w:pPr>
          </w:p>
        </w:tc>
      </w:tr>
      <w:tr w:rsidR="005C0E4C" w:rsidRPr="00485189" w14:paraId="15AC3907"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DAE588A" w14:textId="77777777" w:rsidR="005C0E4C" w:rsidRPr="00BD70B2" w:rsidRDefault="005C0E4C" w:rsidP="005C0E4C">
            <w:pPr>
              <w:spacing w:before="60" w:line="0" w:lineRule="atLeast"/>
              <w:rPr>
                <w:rFonts w:ascii="Arial" w:hAnsi="Arial" w:cs="Arial"/>
                <w:sz w:val="22"/>
                <w:szCs w:val="22"/>
                <w:lang w:val="en-GB"/>
              </w:rPr>
            </w:pPr>
            <w:r w:rsidRPr="00BD70B2">
              <w:rPr>
                <w:rFonts w:ascii="Arial" w:hAnsi="Arial" w:cs="Arial"/>
                <w:iCs/>
                <w:color w:val="000000"/>
                <w:sz w:val="22"/>
                <w:szCs w:val="22"/>
                <w:lang w:val="en-GB"/>
              </w:rPr>
              <w:t>9.30- 10.00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877004" w14:textId="77777777" w:rsidR="005C0E4C" w:rsidRPr="00485189" w:rsidRDefault="005C0E4C" w:rsidP="005C0E4C">
            <w:pPr>
              <w:spacing w:before="60"/>
              <w:rPr>
                <w:rFonts w:ascii="Arial" w:hAnsi="Arial" w:cs="Arial"/>
                <w:sz w:val="22"/>
                <w:szCs w:val="22"/>
                <w:lang w:val="en-GB"/>
              </w:rPr>
            </w:pPr>
            <w:r w:rsidRPr="00485189">
              <w:rPr>
                <w:rFonts w:ascii="Arial" w:hAnsi="Arial" w:cs="Arial"/>
                <w:i/>
                <w:iCs/>
                <w:color w:val="000000"/>
                <w:sz w:val="22"/>
                <w:szCs w:val="22"/>
                <w:lang w:val="en-GB"/>
              </w:rPr>
              <w:t>Introduction</w:t>
            </w:r>
          </w:p>
          <w:p w14:paraId="2AE100AD" w14:textId="44EB1DFF" w:rsidR="005C0E4C" w:rsidRPr="00485189" w:rsidRDefault="00FD57C0" w:rsidP="00AA7601">
            <w:pPr>
              <w:spacing w:before="60" w:line="0" w:lineRule="atLeast"/>
              <w:rPr>
                <w:rFonts w:ascii="Arial" w:hAnsi="Arial" w:cs="Arial"/>
                <w:sz w:val="22"/>
                <w:szCs w:val="22"/>
                <w:lang w:val="en-GB"/>
              </w:rPr>
            </w:pPr>
            <w:r w:rsidRPr="00485189">
              <w:rPr>
                <w:rFonts w:ascii="Arial" w:hAnsi="Arial" w:cs="Arial"/>
                <w:color w:val="000000"/>
                <w:sz w:val="22"/>
                <w:szCs w:val="22"/>
                <w:lang w:val="en-GB"/>
              </w:rPr>
              <w:t xml:space="preserve">… </w:t>
            </w:r>
            <w:r w:rsidR="005C0E4C" w:rsidRPr="00485189">
              <w:rPr>
                <w:rFonts w:ascii="Arial" w:hAnsi="Arial" w:cs="Arial"/>
                <w:color w:val="000000"/>
                <w:sz w:val="22"/>
                <w:szCs w:val="22"/>
                <w:lang w:val="en-GB"/>
              </w:rPr>
              <w:t>to break the ice and gauge people’s own perception of previous</w:t>
            </w:r>
            <w:r w:rsidR="00AA7601" w:rsidRPr="00485189">
              <w:rPr>
                <w:rFonts w:ascii="Arial" w:hAnsi="Arial" w:cs="Arial"/>
                <w:color w:val="000000"/>
                <w:sz w:val="22"/>
                <w:szCs w:val="22"/>
                <w:lang w:val="en-GB"/>
              </w:rPr>
              <w:t xml:space="preserve"> engage</w:t>
            </w:r>
            <w:r w:rsidRPr="00485189">
              <w:rPr>
                <w:rFonts w:ascii="Arial" w:hAnsi="Arial" w:cs="Arial"/>
                <w:color w:val="000000"/>
                <w:sz w:val="22"/>
                <w:szCs w:val="22"/>
                <w:lang w:val="en-GB"/>
              </w:rPr>
              <w:t>ment on policy and advocacy on climate c</w:t>
            </w:r>
            <w:r w:rsidR="00AA7601" w:rsidRPr="00485189">
              <w:rPr>
                <w:rFonts w:ascii="Arial" w:hAnsi="Arial" w:cs="Arial"/>
                <w:color w:val="000000"/>
                <w:sz w:val="22"/>
                <w:szCs w:val="22"/>
                <w:lang w:val="en-GB"/>
              </w:rPr>
              <w:t>hange</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E3C1AB" w14:textId="0920A280" w:rsidR="005C0E4C" w:rsidRPr="00485189" w:rsidRDefault="005C0E4C" w:rsidP="005C0E4C">
            <w:pPr>
              <w:spacing w:before="60"/>
              <w:rPr>
                <w:rFonts w:ascii="Arial" w:hAnsi="Arial" w:cs="Arial"/>
                <w:sz w:val="22"/>
                <w:szCs w:val="22"/>
                <w:lang w:val="en-GB"/>
              </w:rPr>
            </w:pPr>
            <w:r w:rsidRPr="00485189">
              <w:rPr>
                <w:rFonts w:ascii="Arial" w:hAnsi="Arial" w:cs="Arial"/>
                <w:b/>
                <w:bCs/>
                <w:color w:val="000000"/>
                <w:sz w:val="22"/>
                <w:szCs w:val="22"/>
                <w:lang w:val="en-GB"/>
              </w:rPr>
              <w:t>Welcome exercise</w:t>
            </w:r>
            <w:r w:rsidRPr="00485189">
              <w:rPr>
                <w:rFonts w:ascii="Arial" w:hAnsi="Arial" w:cs="Arial"/>
                <w:color w:val="000000"/>
                <w:sz w:val="22"/>
                <w:szCs w:val="22"/>
                <w:lang w:val="en-GB"/>
              </w:rPr>
              <w:t xml:space="preserve"> (20 minutes)</w:t>
            </w:r>
            <w:r w:rsidR="00E567C0" w:rsidRPr="00485189">
              <w:rPr>
                <w:rFonts w:ascii="Arial" w:hAnsi="Arial" w:cs="Arial"/>
                <w:color w:val="000000"/>
                <w:sz w:val="22"/>
                <w:szCs w:val="22"/>
                <w:lang w:val="en-GB"/>
              </w:rPr>
              <w:t xml:space="preserve"> – by the “answer-with-your-feet</w:t>
            </w:r>
            <w:r w:rsidR="00A27B4A">
              <w:rPr>
                <w:rFonts w:ascii="Arial" w:hAnsi="Arial" w:cs="Arial"/>
                <w:color w:val="000000"/>
                <w:sz w:val="22"/>
                <w:szCs w:val="22"/>
                <w:lang w:val="en-GB"/>
              </w:rPr>
              <w:t>*</w:t>
            </w:r>
            <w:r w:rsidR="00E567C0" w:rsidRPr="00485189">
              <w:rPr>
                <w:rFonts w:ascii="Arial" w:hAnsi="Arial" w:cs="Arial"/>
                <w:color w:val="000000"/>
                <w:sz w:val="22"/>
                <w:szCs w:val="22"/>
                <w:lang w:val="en-GB"/>
              </w:rPr>
              <w:t>” method</w:t>
            </w:r>
            <w:r w:rsidRPr="00485189">
              <w:rPr>
                <w:rFonts w:ascii="Arial" w:hAnsi="Arial" w:cs="Arial"/>
                <w:color w:val="000000"/>
                <w:sz w:val="22"/>
                <w:szCs w:val="22"/>
                <w:lang w:val="en-GB"/>
              </w:rPr>
              <w:t>:</w:t>
            </w:r>
          </w:p>
          <w:p w14:paraId="00898847" w14:textId="77777777" w:rsidR="005C0E4C" w:rsidRPr="00485189" w:rsidRDefault="005C0E4C" w:rsidP="005C0E4C">
            <w:pPr>
              <w:spacing w:before="60"/>
              <w:rPr>
                <w:rFonts w:ascii="Arial" w:hAnsi="Arial" w:cs="Arial"/>
                <w:sz w:val="22"/>
                <w:szCs w:val="22"/>
                <w:lang w:val="en-GB"/>
              </w:rPr>
            </w:pPr>
            <w:r w:rsidRPr="00485189">
              <w:rPr>
                <w:rFonts w:ascii="Arial" w:hAnsi="Arial" w:cs="Arial"/>
                <w:color w:val="000000"/>
                <w:sz w:val="22"/>
                <w:szCs w:val="22"/>
                <w:lang w:val="en-GB"/>
              </w:rPr>
              <w:t>Ask all participants to stand up and:</w:t>
            </w:r>
          </w:p>
          <w:p w14:paraId="373DC663" w14:textId="6B474929" w:rsidR="005C0E4C" w:rsidRPr="00485189" w:rsidRDefault="009C5C6A" w:rsidP="005C0E4C">
            <w:pPr>
              <w:numPr>
                <w:ilvl w:val="0"/>
                <w:numId w:val="1"/>
              </w:numPr>
              <w:spacing w:before="60"/>
              <w:textAlignment w:val="baseline"/>
              <w:rPr>
                <w:rFonts w:ascii="Arial" w:hAnsi="Arial" w:cs="Arial"/>
                <w:color w:val="000000"/>
                <w:sz w:val="22"/>
                <w:szCs w:val="22"/>
                <w:lang w:val="en-GB"/>
              </w:rPr>
            </w:pPr>
            <w:r>
              <w:rPr>
                <w:rFonts w:ascii="Arial" w:hAnsi="Arial" w:cs="Arial"/>
                <w:color w:val="000000"/>
                <w:sz w:val="22"/>
                <w:szCs w:val="22"/>
                <w:lang w:val="en-GB"/>
              </w:rPr>
              <w:t>A</w:t>
            </w:r>
            <w:r w:rsidRPr="00485189">
              <w:rPr>
                <w:rFonts w:ascii="Arial" w:hAnsi="Arial" w:cs="Arial"/>
                <w:color w:val="000000"/>
                <w:sz w:val="22"/>
                <w:szCs w:val="22"/>
                <w:lang w:val="en-GB"/>
              </w:rPr>
              <w:t xml:space="preserve">sk </w:t>
            </w:r>
            <w:r w:rsidR="005C0E4C" w:rsidRPr="00485189">
              <w:rPr>
                <w:rFonts w:ascii="Arial" w:hAnsi="Arial" w:cs="Arial"/>
                <w:color w:val="000000"/>
                <w:sz w:val="22"/>
                <w:szCs w:val="22"/>
                <w:lang w:val="en-GB"/>
              </w:rPr>
              <w:t xml:space="preserve">people to go to </w:t>
            </w:r>
            <w:r w:rsidR="005C0E4C" w:rsidRPr="00485189">
              <w:rPr>
                <w:rFonts w:ascii="Arial" w:hAnsi="Arial" w:cs="Arial"/>
                <w:b/>
                <w:bCs/>
                <w:color w:val="000000"/>
                <w:sz w:val="22"/>
                <w:szCs w:val="22"/>
                <w:lang w:val="en-GB"/>
              </w:rPr>
              <w:t xml:space="preserve">one side </w:t>
            </w:r>
            <w:r w:rsidR="005C0E4C" w:rsidRPr="00485189">
              <w:rPr>
                <w:rFonts w:ascii="Arial" w:hAnsi="Arial" w:cs="Arial"/>
                <w:color w:val="000000"/>
                <w:sz w:val="22"/>
                <w:szCs w:val="22"/>
                <w:lang w:val="en-GB"/>
              </w:rPr>
              <w:t xml:space="preserve">of the room [point where] if they </w:t>
            </w:r>
            <w:r w:rsidR="005C0E4C" w:rsidRPr="00E96416">
              <w:rPr>
                <w:rFonts w:ascii="Arial" w:hAnsi="Arial" w:cs="Arial"/>
                <w:i/>
                <w:color w:val="000000"/>
                <w:sz w:val="22"/>
                <w:szCs w:val="22"/>
                <w:lang w:val="en-GB"/>
              </w:rPr>
              <w:t>feel they have been engaged</w:t>
            </w:r>
            <w:r w:rsidR="005C0E4C" w:rsidRPr="00485189">
              <w:rPr>
                <w:rFonts w:ascii="Arial" w:hAnsi="Arial" w:cs="Arial"/>
                <w:color w:val="000000"/>
                <w:sz w:val="22"/>
                <w:szCs w:val="22"/>
                <w:lang w:val="en-GB"/>
              </w:rPr>
              <w:t xml:space="preserve"> “a lot” in any sort of “</w:t>
            </w:r>
            <w:r w:rsidR="00AA7601" w:rsidRPr="00485189">
              <w:rPr>
                <w:rFonts w:ascii="Arial" w:hAnsi="Arial" w:cs="Arial"/>
                <w:color w:val="000000"/>
                <w:sz w:val="22"/>
                <w:szCs w:val="22"/>
                <w:lang w:val="en-GB"/>
              </w:rPr>
              <w:t>Policy &amp; Advocacy</w:t>
            </w:r>
            <w:r w:rsidR="005C0E4C" w:rsidRPr="00485189">
              <w:rPr>
                <w:rFonts w:ascii="Arial" w:hAnsi="Arial" w:cs="Arial"/>
                <w:color w:val="000000"/>
                <w:sz w:val="22"/>
                <w:szCs w:val="22"/>
                <w:lang w:val="en-GB"/>
              </w:rPr>
              <w:t xml:space="preserve">” in the Red Cross towards any </w:t>
            </w:r>
            <w:r w:rsidR="00E96416">
              <w:rPr>
                <w:rFonts w:ascii="Arial" w:hAnsi="Arial" w:cs="Arial"/>
                <w:color w:val="000000"/>
                <w:sz w:val="22"/>
                <w:szCs w:val="22"/>
                <w:lang w:val="en-GB"/>
              </w:rPr>
              <w:t xml:space="preserve">kind </w:t>
            </w:r>
            <w:r w:rsidR="005C0E4C" w:rsidRPr="00485189">
              <w:rPr>
                <w:rFonts w:ascii="Arial" w:hAnsi="Arial" w:cs="Arial"/>
                <w:color w:val="000000"/>
                <w:sz w:val="22"/>
                <w:szCs w:val="22"/>
                <w:lang w:val="en-GB"/>
              </w:rPr>
              <w:t>of official agencies (national or district authorities, army/police etc.)</w:t>
            </w:r>
          </w:p>
          <w:p w14:paraId="57F09F74" w14:textId="7AEB4AC1" w:rsidR="005C0E4C" w:rsidRPr="00485189" w:rsidRDefault="00E96416" w:rsidP="005C0E4C">
            <w:pPr>
              <w:numPr>
                <w:ilvl w:val="0"/>
                <w:numId w:val="1"/>
              </w:numPr>
              <w:textAlignment w:val="baseline"/>
              <w:rPr>
                <w:rFonts w:ascii="Arial" w:hAnsi="Arial" w:cs="Arial"/>
                <w:color w:val="000000"/>
                <w:sz w:val="22"/>
                <w:szCs w:val="22"/>
                <w:lang w:val="en-GB"/>
              </w:rPr>
            </w:pPr>
            <w:r>
              <w:rPr>
                <w:rFonts w:ascii="Arial" w:hAnsi="Arial" w:cs="Arial"/>
                <w:color w:val="000000"/>
                <w:sz w:val="22"/>
                <w:szCs w:val="22"/>
                <w:lang w:val="en-GB"/>
              </w:rPr>
              <w:t>.</w:t>
            </w:r>
            <w:r w:rsidR="005C0E4C" w:rsidRPr="00485189">
              <w:rPr>
                <w:rFonts w:ascii="Arial" w:hAnsi="Arial" w:cs="Arial"/>
                <w:color w:val="000000"/>
                <w:sz w:val="22"/>
                <w:szCs w:val="22"/>
                <w:lang w:val="en-GB"/>
              </w:rPr>
              <w:t xml:space="preserve">.. </w:t>
            </w:r>
            <w:r>
              <w:rPr>
                <w:rFonts w:ascii="Arial" w:hAnsi="Arial" w:cs="Arial"/>
                <w:color w:val="000000"/>
                <w:sz w:val="22"/>
                <w:szCs w:val="22"/>
                <w:lang w:val="en-GB"/>
              </w:rPr>
              <w:t xml:space="preserve">or </w:t>
            </w:r>
            <w:r w:rsidR="005C0E4C" w:rsidRPr="00485189">
              <w:rPr>
                <w:rFonts w:ascii="Arial" w:hAnsi="Arial" w:cs="Arial"/>
                <w:color w:val="000000"/>
                <w:sz w:val="22"/>
                <w:szCs w:val="22"/>
                <w:lang w:val="en-GB"/>
              </w:rPr>
              <w:t xml:space="preserve">if they feel that such engagement has </w:t>
            </w:r>
            <w:r w:rsidR="005C0E4C" w:rsidRPr="00E96416">
              <w:rPr>
                <w:rFonts w:ascii="Arial" w:hAnsi="Arial" w:cs="Arial"/>
                <w:i/>
                <w:color w:val="000000"/>
                <w:sz w:val="22"/>
                <w:szCs w:val="22"/>
                <w:lang w:val="en-GB"/>
              </w:rPr>
              <w:t>not at all</w:t>
            </w:r>
            <w:r w:rsidR="005C0E4C" w:rsidRPr="00485189">
              <w:rPr>
                <w:rFonts w:ascii="Arial" w:hAnsi="Arial" w:cs="Arial"/>
                <w:color w:val="000000"/>
                <w:sz w:val="22"/>
                <w:szCs w:val="22"/>
                <w:lang w:val="en-GB"/>
              </w:rPr>
              <w:t xml:space="preserve"> been part of their role/experience/job, then ask people to go to the </w:t>
            </w:r>
            <w:r w:rsidR="005C0E4C" w:rsidRPr="00485189">
              <w:rPr>
                <w:rFonts w:ascii="Arial" w:hAnsi="Arial" w:cs="Arial"/>
                <w:b/>
                <w:bCs/>
                <w:color w:val="000000"/>
                <w:sz w:val="22"/>
                <w:szCs w:val="22"/>
                <w:lang w:val="en-GB"/>
              </w:rPr>
              <w:t xml:space="preserve">other side </w:t>
            </w:r>
            <w:r w:rsidR="005C0E4C" w:rsidRPr="00485189">
              <w:rPr>
                <w:rFonts w:ascii="Arial" w:hAnsi="Arial" w:cs="Arial"/>
                <w:color w:val="000000"/>
                <w:sz w:val="22"/>
                <w:szCs w:val="22"/>
                <w:lang w:val="en-GB"/>
              </w:rPr>
              <w:t>of the room</w:t>
            </w:r>
          </w:p>
          <w:p w14:paraId="45220220" w14:textId="7C9FE6E0" w:rsidR="005C0E4C" w:rsidRPr="00485189" w:rsidRDefault="009C5C6A" w:rsidP="005C0E4C">
            <w:pPr>
              <w:numPr>
                <w:ilvl w:val="0"/>
                <w:numId w:val="1"/>
              </w:numPr>
              <w:textAlignment w:val="baseline"/>
              <w:rPr>
                <w:rFonts w:ascii="Arial" w:hAnsi="Arial" w:cs="Arial"/>
                <w:color w:val="000000"/>
                <w:sz w:val="22"/>
                <w:szCs w:val="22"/>
                <w:lang w:val="en-GB"/>
              </w:rPr>
            </w:pPr>
            <w:r>
              <w:rPr>
                <w:rFonts w:ascii="Arial" w:hAnsi="Arial" w:cs="Arial"/>
                <w:color w:val="000000"/>
                <w:sz w:val="22"/>
                <w:szCs w:val="22"/>
                <w:lang w:val="en-GB"/>
              </w:rPr>
              <w:t>A</w:t>
            </w:r>
            <w:r w:rsidRPr="00485189">
              <w:rPr>
                <w:rFonts w:ascii="Arial" w:hAnsi="Arial" w:cs="Arial"/>
                <w:color w:val="000000"/>
                <w:sz w:val="22"/>
                <w:szCs w:val="22"/>
                <w:lang w:val="en-GB"/>
              </w:rPr>
              <w:t xml:space="preserve">ny </w:t>
            </w:r>
            <w:r w:rsidR="005C0E4C" w:rsidRPr="00485189">
              <w:rPr>
                <w:rFonts w:ascii="Arial" w:hAnsi="Arial" w:cs="Arial"/>
                <w:color w:val="000000"/>
                <w:sz w:val="22"/>
                <w:szCs w:val="22"/>
                <w:lang w:val="en-GB"/>
              </w:rPr>
              <w:t xml:space="preserve">persons with “intermediate” experience can position themselves at an appropriate position </w:t>
            </w:r>
            <w:r w:rsidR="005C0E4C" w:rsidRPr="00485189">
              <w:rPr>
                <w:rFonts w:ascii="Arial" w:hAnsi="Arial" w:cs="Arial"/>
                <w:b/>
                <w:bCs/>
                <w:color w:val="000000"/>
                <w:sz w:val="22"/>
                <w:szCs w:val="22"/>
                <w:lang w:val="en-GB"/>
              </w:rPr>
              <w:t xml:space="preserve">in between </w:t>
            </w:r>
            <w:r w:rsidR="005C0E4C" w:rsidRPr="00485189">
              <w:rPr>
                <w:rFonts w:ascii="Arial" w:hAnsi="Arial" w:cs="Arial"/>
                <w:color w:val="000000"/>
                <w:sz w:val="22"/>
                <w:szCs w:val="22"/>
                <w:lang w:val="en-GB"/>
              </w:rPr>
              <w:t>the two “extreme” sides</w:t>
            </w:r>
          </w:p>
          <w:p w14:paraId="44B86F6C" w14:textId="25D7BE36" w:rsidR="005C0E4C" w:rsidRPr="00485189" w:rsidRDefault="009C5C6A" w:rsidP="005C0E4C">
            <w:pPr>
              <w:numPr>
                <w:ilvl w:val="0"/>
                <w:numId w:val="1"/>
              </w:numPr>
              <w:textAlignment w:val="baseline"/>
              <w:rPr>
                <w:rFonts w:ascii="Arial" w:hAnsi="Arial" w:cs="Arial"/>
                <w:color w:val="000000"/>
                <w:sz w:val="22"/>
                <w:szCs w:val="22"/>
                <w:lang w:val="en-GB"/>
              </w:rPr>
            </w:pPr>
            <w:r>
              <w:rPr>
                <w:rFonts w:ascii="Arial" w:hAnsi="Arial" w:cs="Arial"/>
                <w:color w:val="000000"/>
                <w:sz w:val="22"/>
                <w:szCs w:val="22"/>
                <w:lang w:val="en-GB"/>
              </w:rPr>
              <w:t>A</w:t>
            </w:r>
            <w:r w:rsidRPr="00485189">
              <w:rPr>
                <w:rFonts w:ascii="Arial" w:hAnsi="Arial" w:cs="Arial"/>
                <w:color w:val="000000"/>
                <w:sz w:val="22"/>
                <w:szCs w:val="22"/>
                <w:lang w:val="en-GB"/>
              </w:rPr>
              <w:t xml:space="preserve">sk </w:t>
            </w:r>
            <w:r w:rsidR="005C0E4C" w:rsidRPr="00485189">
              <w:rPr>
                <w:rFonts w:ascii="Arial" w:hAnsi="Arial" w:cs="Arial"/>
                <w:color w:val="000000"/>
                <w:sz w:val="22"/>
                <w:szCs w:val="22"/>
                <w:lang w:val="en-GB"/>
              </w:rPr>
              <w:t>one of the “intermediate” persons to give a</w:t>
            </w:r>
            <w:r w:rsidR="00AA7601" w:rsidRPr="00485189">
              <w:rPr>
                <w:rFonts w:ascii="Arial" w:hAnsi="Arial" w:cs="Arial"/>
                <w:color w:val="000000"/>
                <w:sz w:val="22"/>
                <w:szCs w:val="22"/>
                <w:lang w:val="en-GB"/>
              </w:rPr>
              <w:t>n example of her/his advocacy</w:t>
            </w:r>
            <w:r w:rsidR="005C0E4C" w:rsidRPr="00485189">
              <w:rPr>
                <w:rFonts w:ascii="Arial" w:hAnsi="Arial" w:cs="Arial"/>
                <w:color w:val="000000"/>
                <w:sz w:val="22"/>
                <w:szCs w:val="22"/>
                <w:lang w:val="en-GB"/>
              </w:rPr>
              <w:t xml:space="preserve"> work</w:t>
            </w:r>
          </w:p>
          <w:p w14:paraId="72976E5A" w14:textId="32A5D052" w:rsidR="005C0E4C" w:rsidRPr="00485189" w:rsidRDefault="009C5C6A" w:rsidP="005C0E4C">
            <w:pPr>
              <w:numPr>
                <w:ilvl w:val="0"/>
                <w:numId w:val="1"/>
              </w:numPr>
              <w:textAlignment w:val="baseline"/>
              <w:rPr>
                <w:rFonts w:ascii="Arial" w:hAnsi="Arial" w:cs="Arial"/>
                <w:color w:val="000000"/>
                <w:sz w:val="22"/>
                <w:szCs w:val="22"/>
                <w:lang w:val="en-GB"/>
              </w:rPr>
            </w:pPr>
            <w:r>
              <w:rPr>
                <w:rFonts w:ascii="Arial" w:hAnsi="Arial" w:cs="Arial"/>
                <w:color w:val="000000"/>
                <w:sz w:val="22"/>
                <w:szCs w:val="22"/>
                <w:lang w:val="en-GB"/>
              </w:rPr>
              <w:t>D</w:t>
            </w:r>
            <w:r w:rsidRPr="00485189">
              <w:rPr>
                <w:rFonts w:ascii="Arial" w:hAnsi="Arial" w:cs="Arial"/>
                <w:color w:val="000000"/>
                <w:sz w:val="22"/>
                <w:szCs w:val="22"/>
                <w:lang w:val="en-GB"/>
              </w:rPr>
              <w:t xml:space="preserve">o </w:t>
            </w:r>
            <w:r w:rsidR="005C0E4C" w:rsidRPr="00485189">
              <w:rPr>
                <w:rFonts w:ascii="Arial" w:hAnsi="Arial" w:cs="Arial"/>
                <w:color w:val="000000"/>
                <w:sz w:val="22"/>
                <w:szCs w:val="22"/>
                <w:lang w:val="en-GB"/>
              </w:rPr>
              <w:t>the same with all of those who are in the “a lot” side of the room</w:t>
            </w:r>
            <w:r w:rsidR="00CD32DC">
              <w:rPr>
                <w:rFonts w:ascii="Arial" w:hAnsi="Arial" w:cs="Arial"/>
                <w:color w:val="000000"/>
                <w:sz w:val="22"/>
                <w:szCs w:val="22"/>
                <w:lang w:val="en-GB"/>
              </w:rPr>
              <w:t xml:space="preserve"> (to reveal that </w:t>
            </w:r>
            <w:r w:rsidR="00FE2125">
              <w:rPr>
                <w:rFonts w:ascii="Arial" w:hAnsi="Arial" w:cs="Arial"/>
                <w:color w:val="000000"/>
                <w:sz w:val="22"/>
                <w:szCs w:val="22"/>
                <w:lang w:val="en-GB"/>
              </w:rPr>
              <w:t>a lot of advocacy work is already taking place)</w:t>
            </w:r>
          </w:p>
          <w:p w14:paraId="38B9A6A3" w14:textId="77777777" w:rsidR="008A7B19" w:rsidRPr="00485189" w:rsidRDefault="008A7B19" w:rsidP="005C0E4C">
            <w:pPr>
              <w:spacing w:before="60" w:line="0" w:lineRule="atLeast"/>
              <w:rPr>
                <w:rFonts w:ascii="Arial" w:hAnsi="Arial" w:cs="Arial"/>
                <w:color w:val="000000"/>
                <w:sz w:val="22"/>
                <w:szCs w:val="22"/>
                <w:lang w:val="en-GB"/>
              </w:rPr>
            </w:pPr>
          </w:p>
          <w:p w14:paraId="43FFA805" w14:textId="417ECE35" w:rsidR="005C0E4C" w:rsidRPr="00485189" w:rsidRDefault="005C0E4C" w:rsidP="005C0E4C">
            <w:pPr>
              <w:spacing w:before="60" w:line="0" w:lineRule="atLeast"/>
              <w:rPr>
                <w:rFonts w:ascii="Arial" w:hAnsi="Arial" w:cs="Arial"/>
                <w:color w:val="000000"/>
                <w:sz w:val="22"/>
                <w:szCs w:val="22"/>
                <w:lang w:val="en-GB"/>
              </w:rPr>
            </w:pPr>
            <w:r w:rsidRPr="00485189">
              <w:rPr>
                <w:rFonts w:ascii="Arial" w:hAnsi="Arial" w:cs="Arial"/>
                <w:color w:val="000000"/>
                <w:sz w:val="22"/>
                <w:szCs w:val="22"/>
                <w:lang w:val="en-GB"/>
              </w:rPr>
              <w:t xml:space="preserve">Finally - invite participants to share their names and current position in </w:t>
            </w:r>
            <w:r w:rsidR="00AA7601" w:rsidRPr="00485189">
              <w:rPr>
                <w:rFonts w:ascii="Arial" w:hAnsi="Arial" w:cs="Arial"/>
                <w:color w:val="000000"/>
                <w:sz w:val="22"/>
                <w:szCs w:val="22"/>
                <w:lang w:val="en-GB"/>
              </w:rPr>
              <w:t>National Society</w:t>
            </w:r>
            <w:r w:rsidRPr="00485189">
              <w:rPr>
                <w:rFonts w:ascii="Arial" w:hAnsi="Arial" w:cs="Arial"/>
                <w:color w:val="000000"/>
                <w:sz w:val="22"/>
                <w:szCs w:val="22"/>
                <w:lang w:val="en-GB"/>
              </w:rPr>
              <w:t xml:space="preserve"> [</w:t>
            </w:r>
            <w:r w:rsidRPr="00485189">
              <w:rPr>
                <w:rFonts w:ascii="Arial" w:hAnsi="Arial" w:cs="Arial"/>
                <w:i/>
                <w:iCs/>
                <w:color w:val="000000"/>
                <w:sz w:val="22"/>
                <w:szCs w:val="22"/>
                <w:lang w:val="en-GB"/>
              </w:rPr>
              <w:t>Self presentations</w:t>
            </w:r>
            <w:r w:rsidRPr="00485189">
              <w:rPr>
                <w:rFonts w:ascii="Arial" w:hAnsi="Arial" w:cs="Arial"/>
                <w:color w:val="000000"/>
                <w:sz w:val="22"/>
                <w:szCs w:val="22"/>
                <w:lang w:val="en-GB"/>
              </w:rPr>
              <w:t>]</w:t>
            </w:r>
          </w:p>
          <w:p w14:paraId="46FB4D10" w14:textId="77777777" w:rsidR="00A27B4A" w:rsidRPr="00CD32DC" w:rsidRDefault="00A27B4A" w:rsidP="005C0E4C">
            <w:pPr>
              <w:spacing w:before="60" w:line="0" w:lineRule="atLeast"/>
              <w:rPr>
                <w:rFonts w:ascii="Arial" w:hAnsi="Arial" w:cs="Arial"/>
                <w:color w:val="000000"/>
                <w:sz w:val="22"/>
                <w:szCs w:val="22"/>
                <w:lang w:val="en-GB"/>
              </w:rPr>
            </w:pPr>
          </w:p>
          <w:p w14:paraId="2D2E62C3" w14:textId="74220C35" w:rsidR="00AA7601" w:rsidRPr="00485189" w:rsidRDefault="00AA7601" w:rsidP="00CD32DC">
            <w:pPr>
              <w:numPr>
                <w:ilvl w:val="0"/>
                <w:numId w:val="30"/>
              </w:numPr>
              <w:spacing w:before="60" w:line="0" w:lineRule="atLeast"/>
              <w:rPr>
                <w:rFonts w:ascii="Arial" w:hAnsi="Arial" w:cs="Arial"/>
                <w:i/>
                <w:color w:val="000000"/>
                <w:sz w:val="22"/>
                <w:szCs w:val="22"/>
                <w:lang w:val="en-GB"/>
              </w:rPr>
            </w:pPr>
            <w:r w:rsidRPr="00485189">
              <w:rPr>
                <w:rFonts w:ascii="Arial" w:hAnsi="Arial" w:cs="Arial"/>
                <w:i/>
                <w:color w:val="000000"/>
                <w:sz w:val="22"/>
                <w:szCs w:val="22"/>
                <w:lang w:val="en-GB"/>
              </w:rPr>
              <w:t xml:space="preserve">You can </w:t>
            </w:r>
            <w:r w:rsidR="00CD32DC">
              <w:rPr>
                <w:rFonts w:ascii="Arial" w:hAnsi="Arial" w:cs="Arial"/>
                <w:i/>
                <w:color w:val="000000"/>
                <w:sz w:val="22"/>
                <w:szCs w:val="22"/>
                <w:lang w:val="en-GB"/>
              </w:rPr>
              <w:t xml:space="preserve">add other introductory questions to expand the session as icebreaker – </w:t>
            </w:r>
            <w:r w:rsidRPr="00485189">
              <w:rPr>
                <w:rFonts w:ascii="Arial" w:hAnsi="Arial" w:cs="Arial"/>
                <w:i/>
                <w:color w:val="000000"/>
                <w:sz w:val="22"/>
                <w:szCs w:val="22"/>
                <w:lang w:val="en-GB"/>
              </w:rPr>
              <w:t xml:space="preserve">find the general introduction of the </w:t>
            </w:r>
            <w:r w:rsidR="0059700C" w:rsidRPr="00485189">
              <w:rPr>
                <w:rFonts w:ascii="Arial" w:hAnsi="Arial" w:cs="Arial"/>
                <w:i/>
                <w:color w:val="000000"/>
                <w:sz w:val="22"/>
                <w:szCs w:val="22"/>
                <w:lang w:val="en-GB"/>
              </w:rPr>
              <w:t>“</w:t>
            </w:r>
            <w:r w:rsidRPr="00485189">
              <w:rPr>
                <w:rFonts w:ascii="Arial" w:hAnsi="Arial" w:cs="Arial"/>
                <w:i/>
                <w:color w:val="000000"/>
                <w:sz w:val="22"/>
                <w:szCs w:val="22"/>
                <w:lang w:val="en-GB"/>
              </w:rPr>
              <w:t>answer with your feet</w:t>
            </w:r>
            <w:r w:rsidR="0059700C" w:rsidRPr="00485189">
              <w:rPr>
                <w:rFonts w:ascii="Arial" w:hAnsi="Arial" w:cs="Arial"/>
                <w:i/>
                <w:color w:val="000000"/>
                <w:sz w:val="22"/>
                <w:szCs w:val="22"/>
                <w:lang w:val="en-GB"/>
              </w:rPr>
              <w:t>”</w:t>
            </w:r>
            <w:r w:rsidRPr="00485189">
              <w:rPr>
                <w:rFonts w:ascii="Arial" w:hAnsi="Arial" w:cs="Arial"/>
                <w:i/>
                <w:color w:val="000000"/>
                <w:sz w:val="22"/>
                <w:szCs w:val="22"/>
                <w:lang w:val="en-GB"/>
              </w:rPr>
              <w:t xml:space="preserve"> </w:t>
            </w:r>
            <w:r w:rsidR="0059700C" w:rsidRPr="00485189">
              <w:rPr>
                <w:rFonts w:ascii="Arial" w:hAnsi="Arial" w:cs="Arial"/>
                <w:i/>
                <w:color w:val="000000"/>
                <w:sz w:val="22"/>
                <w:szCs w:val="22"/>
                <w:lang w:val="en-GB"/>
              </w:rPr>
              <w:t xml:space="preserve">approach </w:t>
            </w:r>
            <w:r w:rsidR="00CD32DC">
              <w:rPr>
                <w:rFonts w:ascii="Arial" w:hAnsi="Arial" w:cs="Arial"/>
                <w:i/>
                <w:color w:val="000000"/>
                <w:sz w:val="22"/>
                <w:szCs w:val="22"/>
                <w:lang w:val="en-GB"/>
              </w:rPr>
              <w:t>on this</w:t>
            </w:r>
            <w:r w:rsidRPr="00485189">
              <w:rPr>
                <w:rFonts w:ascii="Arial" w:hAnsi="Arial" w:cs="Arial"/>
                <w:i/>
                <w:color w:val="000000"/>
                <w:sz w:val="22"/>
                <w:szCs w:val="22"/>
                <w:lang w:val="en-GB"/>
              </w:rPr>
              <w:t xml:space="preserve"> link:</w:t>
            </w:r>
          </w:p>
          <w:p w14:paraId="36717705" w14:textId="187A7EAD" w:rsidR="00AA7601" w:rsidRPr="00485189" w:rsidRDefault="00A168A2" w:rsidP="005C0E4C">
            <w:pPr>
              <w:spacing w:before="60" w:line="0" w:lineRule="atLeast"/>
              <w:rPr>
                <w:rFonts w:ascii="Arial" w:hAnsi="Arial" w:cs="Arial"/>
                <w:i/>
                <w:sz w:val="22"/>
                <w:szCs w:val="22"/>
                <w:lang w:val="en-GB"/>
              </w:rPr>
            </w:pPr>
            <w:hyperlink r:id="rId7" w:history="1">
              <w:r w:rsidR="00AA7601" w:rsidRPr="00485189">
                <w:rPr>
                  <w:rStyle w:val="Hyperlink"/>
                  <w:rFonts w:ascii="Arial" w:hAnsi="Arial" w:cs="Arial"/>
                  <w:i/>
                  <w:sz w:val="22"/>
                  <w:szCs w:val="22"/>
                  <w:lang w:val="en-GB"/>
                </w:rPr>
                <w:t>http://climatecentre.org/resources-games/answer-with-your-feet</w:t>
              </w:r>
            </w:hyperlink>
            <w:r w:rsidR="00AA7601" w:rsidRPr="00485189">
              <w:rPr>
                <w:rFonts w:ascii="Arial" w:hAnsi="Arial" w:cs="Arial"/>
                <w:i/>
                <w:sz w:val="22"/>
                <w:szCs w:val="22"/>
                <w:lang w:val="en-GB"/>
              </w:rPr>
              <w:t xml:space="preserve"> </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9EFCC44" w14:textId="12A8C00E" w:rsidR="005C0E4C" w:rsidRPr="00485189" w:rsidRDefault="00657CB1" w:rsidP="005C0E4C">
            <w:pPr>
              <w:spacing w:before="60"/>
              <w:rPr>
                <w:rFonts w:ascii="Arial" w:hAnsi="Arial" w:cs="Arial"/>
                <w:i/>
                <w:sz w:val="22"/>
                <w:szCs w:val="22"/>
                <w:lang w:val="en-GB"/>
              </w:rPr>
            </w:pPr>
            <w:r w:rsidRPr="00485189">
              <w:rPr>
                <w:rFonts w:ascii="Arial" w:hAnsi="Arial" w:cs="Arial"/>
                <w:i/>
                <w:sz w:val="22"/>
                <w:szCs w:val="22"/>
                <w:lang w:val="en-GB"/>
              </w:rPr>
              <w:t>Facilitator</w:t>
            </w:r>
          </w:p>
          <w:p w14:paraId="7361D994" w14:textId="77777777" w:rsidR="008C1FEB" w:rsidRPr="00485189" w:rsidRDefault="008C1FEB" w:rsidP="005C0E4C">
            <w:pPr>
              <w:spacing w:before="60" w:line="0" w:lineRule="atLeast"/>
              <w:rPr>
                <w:rFonts w:ascii="Arial" w:hAnsi="Arial" w:cs="Arial"/>
                <w:i/>
                <w:iCs/>
                <w:sz w:val="22"/>
                <w:szCs w:val="22"/>
                <w:lang w:val="en-GB"/>
              </w:rPr>
            </w:pPr>
          </w:p>
          <w:p w14:paraId="3F7C1130" w14:textId="3697AA02" w:rsidR="005C0E4C" w:rsidRPr="00485189" w:rsidRDefault="008C1FEB" w:rsidP="005C0E4C">
            <w:pPr>
              <w:spacing w:before="60" w:line="0" w:lineRule="atLeast"/>
              <w:rPr>
                <w:rFonts w:ascii="Arial" w:hAnsi="Arial" w:cs="Arial"/>
                <w:sz w:val="22"/>
                <w:szCs w:val="22"/>
                <w:lang w:val="en-GB"/>
              </w:rPr>
            </w:pPr>
            <w:r w:rsidRPr="00485189">
              <w:rPr>
                <w:rFonts w:ascii="Arial" w:hAnsi="Arial" w:cs="Arial"/>
                <w:i/>
                <w:iCs/>
                <w:sz w:val="22"/>
                <w:szCs w:val="22"/>
                <w:lang w:val="en-GB"/>
              </w:rPr>
              <w:t xml:space="preserve">Note: </w:t>
            </w:r>
            <w:r w:rsidR="005C0E4C" w:rsidRPr="00485189">
              <w:rPr>
                <w:rFonts w:ascii="Arial" w:hAnsi="Arial" w:cs="Arial"/>
                <w:i/>
                <w:iCs/>
                <w:sz w:val="22"/>
                <w:szCs w:val="22"/>
                <w:lang w:val="en-GB"/>
              </w:rPr>
              <w:t>Ensure there is open space in venue so participants can line up across the room</w:t>
            </w:r>
          </w:p>
        </w:tc>
      </w:tr>
      <w:tr w:rsidR="005C0E4C" w:rsidRPr="00485189" w14:paraId="426ED47D" w14:textId="77777777" w:rsidTr="00A27B4A">
        <w:trPr>
          <w:trHeight w:val="661"/>
        </w:trPr>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B148C2D" w14:textId="77777777" w:rsidR="005C0E4C" w:rsidRPr="00BD70B2" w:rsidRDefault="005C0E4C" w:rsidP="00265F25">
            <w:pPr>
              <w:spacing w:before="60"/>
              <w:rPr>
                <w:rFonts w:ascii="Arial" w:hAnsi="Arial" w:cs="Arial"/>
                <w:sz w:val="22"/>
                <w:szCs w:val="22"/>
                <w:lang w:val="en-GB"/>
              </w:rPr>
            </w:pPr>
            <w:r w:rsidRPr="00BD70B2">
              <w:rPr>
                <w:rFonts w:ascii="Arial" w:hAnsi="Arial" w:cs="Arial"/>
                <w:iCs/>
                <w:color w:val="000000"/>
                <w:sz w:val="22"/>
                <w:szCs w:val="22"/>
                <w:lang w:val="en-GB"/>
              </w:rPr>
              <w:t>10.00 - 10.</w:t>
            </w:r>
            <w:r w:rsidR="00265F25" w:rsidRPr="00BD70B2">
              <w:rPr>
                <w:rFonts w:ascii="Arial" w:hAnsi="Arial" w:cs="Arial"/>
                <w:iCs/>
                <w:color w:val="000000"/>
                <w:sz w:val="22"/>
                <w:szCs w:val="22"/>
                <w:lang w:val="en-GB"/>
              </w:rPr>
              <w:t>15</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E524A87" w14:textId="77777777" w:rsidR="005C0E4C" w:rsidRPr="00485189" w:rsidRDefault="005C0E4C" w:rsidP="005C0E4C">
            <w:pPr>
              <w:rPr>
                <w:rFonts w:ascii="Arial" w:eastAsia="Times New Roman" w:hAnsi="Arial" w:cs="Arial"/>
                <w:sz w:val="22"/>
                <w:szCs w:val="22"/>
                <w:lang w:val="en-GB"/>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01EF04" w14:textId="585CC092" w:rsidR="005C0E4C" w:rsidRPr="00485189" w:rsidRDefault="005C0E4C" w:rsidP="005C0E4C">
            <w:pPr>
              <w:spacing w:before="60"/>
              <w:rPr>
                <w:rFonts w:ascii="Arial" w:hAnsi="Arial" w:cs="Arial"/>
                <w:sz w:val="22"/>
                <w:szCs w:val="22"/>
                <w:lang w:val="en-GB"/>
              </w:rPr>
            </w:pPr>
            <w:r w:rsidRPr="00485189">
              <w:rPr>
                <w:rFonts w:ascii="Arial" w:hAnsi="Arial" w:cs="Arial"/>
                <w:b/>
                <w:bCs/>
                <w:color w:val="000000"/>
                <w:sz w:val="22"/>
                <w:szCs w:val="22"/>
                <w:lang w:val="en-GB"/>
              </w:rPr>
              <w:t>Participants</w:t>
            </w:r>
            <w:r w:rsidR="009C5C6A">
              <w:rPr>
                <w:rFonts w:ascii="Arial" w:hAnsi="Arial" w:cs="Arial"/>
                <w:b/>
                <w:bCs/>
                <w:color w:val="000000"/>
                <w:sz w:val="22"/>
                <w:szCs w:val="22"/>
                <w:lang w:val="en-GB"/>
              </w:rPr>
              <w:t>’</w:t>
            </w:r>
            <w:r w:rsidRPr="00485189">
              <w:rPr>
                <w:rFonts w:ascii="Arial" w:hAnsi="Arial" w:cs="Arial"/>
                <w:b/>
                <w:bCs/>
                <w:color w:val="000000"/>
                <w:sz w:val="22"/>
                <w:szCs w:val="22"/>
                <w:lang w:val="en-GB"/>
              </w:rPr>
              <w:t xml:space="preserve"> Expectations</w:t>
            </w:r>
          </w:p>
          <w:p w14:paraId="333B3B5B" w14:textId="09CE19BE" w:rsidR="005C0E4C" w:rsidRPr="00485189" w:rsidRDefault="009C5C6A" w:rsidP="005C0E4C">
            <w:pPr>
              <w:numPr>
                <w:ilvl w:val="0"/>
                <w:numId w:val="2"/>
              </w:numPr>
              <w:spacing w:before="60"/>
              <w:textAlignment w:val="baseline"/>
              <w:rPr>
                <w:rFonts w:ascii="Arial" w:hAnsi="Arial" w:cs="Arial"/>
                <w:color w:val="000000"/>
                <w:sz w:val="22"/>
                <w:szCs w:val="22"/>
                <w:lang w:val="en-GB"/>
              </w:rPr>
            </w:pPr>
            <w:r>
              <w:rPr>
                <w:rFonts w:ascii="Arial" w:hAnsi="Arial" w:cs="Arial"/>
                <w:color w:val="000000"/>
                <w:sz w:val="22"/>
                <w:szCs w:val="22"/>
                <w:lang w:val="en-GB"/>
              </w:rPr>
              <w:t>D</w:t>
            </w:r>
            <w:r w:rsidRPr="00485189">
              <w:rPr>
                <w:rFonts w:ascii="Arial" w:hAnsi="Arial" w:cs="Arial"/>
                <w:color w:val="000000"/>
                <w:sz w:val="22"/>
                <w:szCs w:val="22"/>
                <w:lang w:val="en-GB"/>
              </w:rPr>
              <w:t xml:space="preserve">istribute </w:t>
            </w:r>
            <w:r w:rsidR="005C0E4C" w:rsidRPr="00485189">
              <w:rPr>
                <w:rFonts w:ascii="Arial" w:hAnsi="Arial" w:cs="Arial"/>
                <w:color w:val="000000"/>
                <w:sz w:val="22"/>
                <w:szCs w:val="22"/>
                <w:lang w:val="en-GB"/>
              </w:rPr>
              <w:t>2-3 “Post-it” stickers to each participant</w:t>
            </w:r>
          </w:p>
          <w:p w14:paraId="0260CFCE" w14:textId="70BCE143" w:rsidR="005C0E4C" w:rsidRPr="00485189" w:rsidRDefault="005C0E4C" w:rsidP="005C0E4C">
            <w:pPr>
              <w:numPr>
                <w:ilvl w:val="0"/>
                <w:numId w:val="2"/>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Ask each person to write </w:t>
            </w:r>
            <w:r w:rsidR="003E66CD">
              <w:rPr>
                <w:rFonts w:ascii="Arial" w:hAnsi="Arial" w:cs="Arial"/>
                <w:color w:val="000000"/>
                <w:sz w:val="22"/>
                <w:szCs w:val="22"/>
                <w:lang w:val="en-GB"/>
              </w:rPr>
              <w:t>up to three</w:t>
            </w:r>
            <w:r w:rsidR="003E66CD" w:rsidRPr="00485189">
              <w:rPr>
                <w:rFonts w:ascii="Arial" w:hAnsi="Arial" w:cs="Arial"/>
                <w:color w:val="000000"/>
                <w:sz w:val="22"/>
                <w:szCs w:val="22"/>
                <w:lang w:val="en-GB"/>
              </w:rPr>
              <w:t xml:space="preserve"> </w:t>
            </w:r>
            <w:r w:rsidRPr="00485189">
              <w:rPr>
                <w:rFonts w:ascii="Arial" w:hAnsi="Arial" w:cs="Arial"/>
                <w:color w:val="000000"/>
                <w:sz w:val="22"/>
                <w:szCs w:val="22"/>
                <w:lang w:val="en-GB"/>
              </w:rPr>
              <w:t>expectation</w:t>
            </w:r>
            <w:r w:rsidR="003E66CD">
              <w:rPr>
                <w:rFonts w:ascii="Arial" w:hAnsi="Arial" w:cs="Arial"/>
                <w:color w:val="000000"/>
                <w:sz w:val="22"/>
                <w:szCs w:val="22"/>
                <w:lang w:val="en-GB"/>
              </w:rPr>
              <w:t>s</w:t>
            </w:r>
            <w:r w:rsidRPr="00485189">
              <w:rPr>
                <w:rFonts w:ascii="Arial" w:hAnsi="Arial" w:cs="Arial"/>
                <w:color w:val="000000"/>
                <w:sz w:val="22"/>
                <w:szCs w:val="22"/>
                <w:lang w:val="en-GB"/>
              </w:rPr>
              <w:t xml:space="preserve"> they have </w:t>
            </w:r>
            <w:r w:rsidR="009C5C6A">
              <w:rPr>
                <w:rFonts w:ascii="Arial" w:hAnsi="Arial" w:cs="Arial"/>
                <w:color w:val="000000"/>
                <w:sz w:val="22"/>
                <w:szCs w:val="22"/>
                <w:lang w:val="en-GB"/>
              </w:rPr>
              <w:t>for</w:t>
            </w:r>
            <w:r w:rsidR="009C5C6A" w:rsidRPr="00485189">
              <w:rPr>
                <w:rFonts w:ascii="Arial" w:hAnsi="Arial" w:cs="Arial"/>
                <w:color w:val="000000"/>
                <w:sz w:val="22"/>
                <w:szCs w:val="22"/>
                <w:lang w:val="en-GB"/>
              </w:rPr>
              <w:t xml:space="preserve"> </w:t>
            </w:r>
            <w:r w:rsidRPr="00485189">
              <w:rPr>
                <w:rFonts w:ascii="Arial" w:hAnsi="Arial" w:cs="Arial"/>
                <w:color w:val="000000"/>
                <w:sz w:val="22"/>
                <w:szCs w:val="22"/>
                <w:lang w:val="en-GB"/>
              </w:rPr>
              <w:t>the workshop</w:t>
            </w:r>
          </w:p>
          <w:p w14:paraId="5710B8B9" w14:textId="62ED0915" w:rsidR="005C0E4C" w:rsidRPr="00485189" w:rsidRDefault="005C0E4C" w:rsidP="005C0E4C">
            <w:pPr>
              <w:numPr>
                <w:ilvl w:val="0"/>
                <w:numId w:val="2"/>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Invite all to post their stickers on the wall </w:t>
            </w:r>
            <w:r w:rsidR="003E66CD">
              <w:rPr>
                <w:rFonts w:ascii="Arial" w:hAnsi="Arial" w:cs="Arial"/>
                <w:color w:val="000000"/>
                <w:sz w:val="22"/>
                <w:szCs w:val="22"/>
                <w:lang w:val="en-GB"/>
              </w:rPr>
              <w:t xml:space="preserve">and try if possible to cluster them near other expectations that may be similar </w:t>
            </w:r>
            <w:r w:rsidRPr="00485189">
              <w:rPr>
                <w:rFonts w:ascii="Arial" w:hAnsi="Arial" w:cs="Arial"/>
                <w:color w:val="000000"/>
                <w:sz w:val="22"/>
                <w:szCs w:val="22"/>
                <w:lang w:val="en-GB"/>
              </w:rPr>
              <w:t xml:space="preserve">- and announce </w:t>
            </w:r>
            <w:r w:rsidR="00FE2125">
              <w:rPr>
                <w:rFonts w:ascii="Arial" w:hAnsi="Arial" w:cs="Arial"/>
                <w:color w:val="000000"/>
                <w:sz w:val="22"/>
                <w:szCs w:val="22"/>
                <w:lang w:val="en-GB"/>
              </w:rPr>
              <w:t xml:space="preserve">that the </w:t>
            </w:r>
            <w:r w:rsidR="00D06901" w:rsidRPr="00485189">
              <w:rPr>
                <w:rFonts w:ascii="Arial" w:hAnsi="Arial" w:cs="Arial"/>
                <w:color w:val="000000"/>
                <w:sz w:val="22"/>
                <w:szCs w:val="22"/>
                <w:lang w:val="en-GB"/>
              </w:rPr>
              <w:t>facilitator</w:t>
            </w:r>
            <w:r w:rsidRPr="00485189">
              <w:rPr>
                <w:rFonts w:ascii="Arial" w:hAnsi="Arial" w:cs="Arial"/>
                <w:color w:val="000000"/>
                <w:sz w:val="22"/>
                <w:szCs w:val="22"/>
                <w:lang w:val="en-GB"/>
              </w:rPr>
              <w:t xml:space="preserve"> will review them and provide feedback</w:t>
            </w:r>
          </w:p>
          <w:p w14:paraId="670728D4" w14:textId="323BEF88" w:rsidR="002E3768" w:rsidRPr="00485189" w:rsidRDefault="002E3768" w:rsidP="005C0E4C">
            <w:pPr>
              <w:numPr>
                <w:ilvl w:val="0"/>
                <w:numId w:val="2"/>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Over coffee break facilitator </w:t>
            </w:r>
            <w:r w:rsidR="003E66CD">
              <w:rPr>
                <w:rFonts w:ascii="Arial" w:hAnsi="Arial" w:cs="Arial"/>
                <w:color w:val="000000"/>
                <w:sz w:val="22"/>
                <w:szCs w:val="22"/>
                <w:lang w:val="en-GB"/>
              </w:rPr>
              <w:t xml:space="preserve">to </w:t>
            </w:r>
            <w:r w:rsidRPr="00485189">
              <w:rPr>
                <w:rFonts w:ascii="Arial" w:hAnsi="Arial" w:cs="Arial"/>
                <w:color w:val="000000"/>
                <w:sz w:val="22"/>
                <w:szCs w:val="22"/>
                <w:lang w:val="en-GB"/>
              </w:rPr>
              <w:t xml:space="preserve">cluster the post-its and take those aside that are clearly beyond the scope of the workshop. </w:t>
            </w:r>
            <w:r w:rsidR="008B4661" w:rsidRPr="00485189">
              <w:rPr>
                <w:rFonts w:ascii="Arial" w:hAnsi="Arial" w:cs="Arial"/>
                <w:color w:val="000000"/>
                <w:sz w:val="22"/>
                <w:szCs w:val="22"/>
                <w:lang w:val="en-GB"/>
              </w:rPr>
              <w:t>Provide feedback a</w:t>
            </w:r>
            <w:r w:rsidRPr="00485189">
              <w:rPr>
                <w:rFonts w:ascii="Arial" w:hAnsi="Arial" w:cs="Arial"/>
                <w:color w:val="000000"/>
                <w:sz w:val="22"/>
                <w:szCs w:val="22"/>
                <w:lang w:val="en-GB"/>
              </w:rPr>
              <w:t xml:space="preserve">fter coffee break </w:t>
            </w:r>
            <w:r w:rsidR="008B4661" w:rsidRPr="00485189">
              <w:rPr>
                <w:rFonts w:ascii="Arial" w:hAnsi="Arial" w:cs="Arial"/>
                <w:color w:val="000000"/>
                <w:sz w:val="22"/>
                <w:szCs w:val="22"/>
                <w:lang w:val="en-GB"/>
              </w:rPr>
              <w:t>(see below)</w:t>
            </w:r>
          </w:p>
          <w:p w14:paraId="378B7577" w14:textId="77777777" w:rsidR="005C0E4C" w:rsidRPr="00485189" w:rsidRDefault="005C0E4C" w:rsidP="005C0E4C">
            <w:pPr>
              <w:spacing w:before="60"/>
              <w:rPr>
                <w:rFonts w:ascii="Arial" w:hAnsi="Arial" w:cs="Arial"/>
                <w:sz w:val="22"/>
                <w:szCs w:val="22"/>
                <w:lang w:val="en-GB"/>
              </w:rPr>
            </w:pPr>
            <w:r w:rsidRPr="00485189">
              <w:rPr>
                <w:rFonts w:ascii="Arial" w:hAnsi="Arial" w:cs="Arial"/>
                <w:b/>
                <w:bCs/>
                <w:color w:val="000000"/>
                <w:sz w:val="22"/>
                <w:szCs w:val="22"/>
                <w:lang w:val="en-GB"/>
              </w:rPr>
              <w:t>Housekeeping / practicalities</w:t>
            </w:r>
          </w:p>
          <w:p w14:paraId="7C26220E" w14:textId="19D0864D" w:rsidR="005C0E4C" w:rsidRPr="00485189" w:rsidRDefault="005C0E4C" w:rsidP="00D06901">
            <w:pPr>
              <w:spacing w:before="60"/>
              <w:rPr>
                <w:rFonts w:ascii="Arial" w:hAnsi="Arial" w:cs="Arial"/>
                <w:sz w:val="22"/>
                <w:szCs w:val="22"/>
                <w:lang w:val="en-GB"/>
              </w:rPr>
            </w:pPr>
            <w:r w:rsidRPr="00485189">
              <w:rPr>
                <w:rFonts w:ascii="Arial" w:hAnsi="Arial" w:cs="Arial"/>
                <w:color w:val="000000"/>
                <w:sz w:val="22"/>
                <w:szCs w:val="22"/>
                <w:lang w:val="en-GB"/>
              </w:rPr>
              <w:t xml:space="preserve">[let </w:t>
            </w:r>
            <w:r w:rsidR="00D06901" w:rsidRPr="00485189">
              <w:rPr>
                <w:rFonts w:ascii="Arial" w:hAnsi="Arial" w:cs="Arial"/>
                <w:color w:val="000000"/>
                <w:sz w:val="22"/>
                <w:szCs w:val="22"/>
                <w:lang w:val="en-GB"/>
              </w:rPr>
              <w:t>NS convener</w:t>
            </w:r>
            <w:r w:rsidR="005C569D" w:rsidRPr="00485189">
              <w:rPr>
                <w:rFonts w:ascii="Arial" w:hAnsi="Arial" w:cs="Arial"/>
                <w:color w:val="000000"/>
                <w:sz w:val="22"/>
                <w:szCs w:val="22"/>
                <w:lang w:val="en-GB"/>
              </w:rPr>
              <w:t xml:space="preserve"> </w:t>
            </w:r>
            <w:r w:rsidRPr="00485189">
              <w:rPr>
                <w:rFonts w:ascii="Arial" w:hAnsi="Arial" w:cs="Arial"/>
                <w:color w:val="000000"/>
                <w:sz w:val="22"/>
                <w:szCs w:val="22"/>
                <w:lang w:val="en-GB"/>
              </w:rPr>
              <w:t xml:space="preserve">summarise practical </w:t>
            </w:r>
            <w:r w:rsidR="00FE2125">
              <w:rPr>
                <w:rFonts w:ascii="Arial" w:hAnsi="Arial" w:cs="Arial"/>
                <w:color w:val="000000"/>
                <w:sz w:val="22"/>
                <w:szCs w:val="22"/>
                <w:lang w:val="en-GB"/>
              </w:rPr>
              <w:t>and l</w:t>
            </w:r>
            <w:r w:rsidR="00D06901" w:rsidRPr="00485189">
              <w:rPr>
                <w:rFonts w:ascii="Arial" w:hAnsi="Arial" w:cs="Arial"/>
                <w:color w:val="000000"/>
                <w:sz w:val="22"/>
                <w:szCs w:val="22"/>
                <w:lang w:val="en-GB"/>
              </w:rPr>
              <w:t xml:space="preserve">ogistical issues </w:t>
            </w:r>
            <w:r w:rsidRPr="00485189">
              <w:rPr>
                <w:rFonts w:ascii="Arial" w:hAnsi="Arial" w:cs="Arial"/>
                <w:color w:val="000000"/>
                <w:sz w:val="22"/>
                <w:szCs w:val="22"/>
                <w:lang w:val="en-GB"/>
              </w:rPr>
              <w:t xml:space="preserve">etc. </w:t>
            </w:r>
            <w:r w:rsidR="00FE2125">
              <w:rPr>
                <w:rFonts w:ascii="Arial" w:hAnsi="Arial" w:cs="Arial"/>
                <w:color w:val="000000"/>
                <w:sz w:val="22"/>
                <w:szCs w:val="22"/>
                <w:lang w:val="en-GB"/>
              </w:rPr>
              <w:t xml:space="preserve">– and </w:t>
            </w:r>
            <w:r w:rsidRPr="00485189">
              <w:rPr>
                <w:rFonts w:ascii="Arial" w:hAnsi="Arial" w:cs="Arial"/>
                <w:color w:val="000000"/>
                <w:sz w:val="22"/>
                <w:szCs w:val="22"/>
                <w:lang w:val="en-GB"/>
              </w:rPr>
              <w:t xml:space="preserve">lead a listing of housekeeping </w:t>
            </w:r>
            <w:r w:rsidRPr="00485189">
              <w:rPr>
                <w:rFonts w:ascii="Arial" w:hAnsi="Arial" w:cs="Arial"/>
                <w:color w:val="000000"/>
                <w:sz w:val="22"/>
                <w:szCs w:val="22"/>
                <w:lang w:val="en-GB"/>
              </w:rPr>
              <w:lastRenderedPageBreak/>
              <w:t>rules</w:t>
            </w:r>
            <w:r w:rsidR="00A27B4A">
              <w:rPr>
                <w:rFonts w:ascii="Arial" w:hAnsi="Arial" w:cs="Arial"/>
                <w:color w:val="000000"/>
                <w:sz w:val="22"/>
                <w:szCs w:val="22"/>
                <w:lang w:val="en-GB"/>
              </w:rPr>
              <w:t>/l</w:t>
            </w:r>
            <w:r w:rsidR="001B065A" w:rsidRPr="00485189">
              <w:rPr>
                <w:rFonts w:ascii="Arial" w:hAnsi="Arial" w:cs="Arial"/>
                <w:color w:val="000000"/>
                <w:sz w:val="22"/>
                <w:szCs w:val="22"/>
                <w:lang w:val="en-GB"/>
              </w:rPr>
              <w:t>earning contract</w:t>
            </w:r>
            <w:r w:rsidR="0059700C" w:rsidRPr="00485189">
              <w:rPr>
                <w:rFonts w:ascii="Arial" w:hAnsi="Arial" w:cs="Arial"/>
                <w:color w:val="000000"/>
                <w:sz w:val="22"/>
                <w:szCs w:val="22"/>
                <w:lang w:val="en-GB"/>
              </w:rPr>
              <w:t xml:space="preserve"> (silent </w:t>
            </w:r>
            <w:r w:rsidRPr="00485189">
              <w:rPr>
                <w:rFonts w:ascii="Arial" w:hAnsi="Arial" w:cs="Arial"/>
                <w:color w:val="000000"/>
                <w:sz w:val="22"/>
                <w:szCs w:val="22"/>
                <w:lang w:val="en-GB"/>
              </w:rPr>
              <w:t>cell</w:t>
            </w:r>
            <w:r w:rsidR="0059700C" w:rsidRPr="00485189">
              <w:rPr>
                <w:rFonts w:ascii="Arial" w:hAnsi="Arial" w:cs="Arial"/>
                <w:color w:val="000000"/>
                <w:sz w:val="22"/>
                <w:szCs w:val="22"/>
                <w:lang w:val="en-GB"/>
              </w:rPr>
              <w:t>-</w:t>
            </w:r>
            <w:r w:rsidRPr="00485189">
              <w:rPr>
                <w:rFonts w:ascii="Arial" w:hAnsi="Arial" w:cs="Arial"/>
                <w:color w:val="000000"/>
                <w:sz w:val="22"/>
                <w:szCs w:val="22"/>
                <w:lang w:val="en-GB"/>
              </w:rPr>
              <w:t xml:space="preserve">phones, </w:t>
            </w:r>
            <w:r w:rsidR="001B065A" w:rsidRPr="00485189">
              <w:rPr>
                <w:rFonts w:ascii="Arial" w:hAnsi="Arial" w:cs="Arial"/>
                <w:color w:val="000000"/>
                <w:sz w:val="22"/>
                <w:szCs w:val="22"/>
                <w:lang w:val="en-GB"/>
              </w:rPr>
              <w:t>timeliness etc.)</w:t>
            </w:r>
            <w:r w:rsidR="003A2AB4">
              <w:rPr>
                <w:rFonts w:ascii="Arial" w:hAnsi="Arial" w:cs="Arial"/>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F56C65" w14:textId="7B760A21" w:rsidR="005C0E4C" w:rsidRPr="00485189" w:rsidRDefault="00AA7601" w:rsidP="005C0E4C">
            <w:pPr>
              <w:spacing w:before="60"/>
              <w:rPr>
                <w:rFonts w:ascii="Arial" w:hAnsi="Arial" w:cs="Arial"/>
                <w:sz w:val="22"/>
                <w:szCs w:val="22"/>
                <w:lang w:val="en-GB"/>
              </w:rPr>
            </w:pPr>
            <w:r w:rsidRPr="00485189">
              <w:rPr>
                <w:rFonts w:ascii="Arial" w:hAnsi="Arial" w:cs="Arial"/>
                <w:sz w:val="22"/>
                <w:szCs w:val="22"/>
                <w:lang w:val="en-GB"/>
              </w:rPr>
              <w:lastRenderedPageBreak/>
              <w:t>Facilitator</w:t>
            </w:r>
          </w:p>
          <w:p w14:paraId="2B4C3B87" w14:textId="77777777" w:rsidR="005C0E4C" w:rsidRPr="00485189" w:rsidRDefault="005C0E4C" w:rsidP="005C0E4C">
            <w:pPr>
              <w:spacing w:before="60"/>
              <w:rPr>
                <w:rFonts w:ascii="Arial" w:hAnsi="Arial" w:cs="Arial"/>
                <w:sz w:val="22"/>
                <w:szCs w:val="22"/>
                <w:lang w:val="en-GB"/>
              </w:rPr>
            </w:pPr>
            <w:r w:rsidRPr="00485189">
              <w:rPr>
                <w:rFonts w:ascii="Arial" w:hAnsi="Arial" w:cs="Arial"/>
                <w:i/>
                <w:iCs/>
                <w:sz w:val="22"/>
                <w:szCs w:val="22"/>
                <w:lang w:val="en-GB"/>
              </w:rPr>
              <w:t>Material: Self-adhesive stickers (“Post its”)</w:t>
            </w:r>
          </w:p>
          <w:p w14:paraId="2AE1E349" w14:textId="77777777" w:rsidR="00FA4BD2" w:rsidRPr="00485189" w:rsidRDefault="00FA4BD2" w:rsidP="005C0E4C">
            <w:pPr>
              <w:spacing w:before="60"/>
              <w:rPr>
                <w:rFonts w:ascii="Arial" w:hAnsi="Arial" w:cs="Arial"/>
                <w:i/>
                <w:iCs/>
                <w:sz w:val="22"/>
                <w:szCs w:val="22"/>
                <w:lang w:val="en-GB"/>
              </w:rPr>
            </w:pPr>
          </w:p>
          <w:p w14:paraId="36D91E5E" w14:textId="33213484" w:rsidR="005C0E4C" w:rsidRPr="00485189" w:rsidRDefault="00D06901" w:rsidP="005C0E4C">
            <w:pPr>
              <w:spacing w:before="60"/>
              <w:rPr>
                <w:rFonts w:ascii="Arial" w:hAnsi="Arial" w:cs="Arial"/>
                <w:sz w:val="22"/>
                <w:szCs w:val="22"/>
                <w:lang w:val="en-GB"/>
              </w:rPr>
            </w:pPr>
            <w:r w:rsidRPr="00485189">
              <w:rPr>
                <w:rFonts w:ascii="Arial" w:hAnsi="Arial" w:cs="Arial"/>
                <w:i/>
                <w:iCs/>
                <w:sz w:val="22"/>
                <w:szCs w:val="22"/>
                <w:lang w:val="en-GB"/>
              </w:rPr>
              <w:t>Convener</w:t>
            </w:r>
          </w:p>
        </w:tc>
      </w:tr>
      <w:tr w:rsidR="005C0E4C" w:rsidRPr="00485189" w14:paraId="55BE91AA"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DA9F2B" w14:textId="31119D0F" w:rsidR="005C0E4C" w:rsidRPr="00BD70B2" w:rsidRDefault="005C0E4C" w:rsidP="00265F25">
            <w:pPr>
              <w:spacing w:before="60" w:line="0" w:lineRule="atLeast"/>
              <w:rPr>
                <w:rFonts w:ascii="Arial" w:hAnsi="Arial" w:cs="Arial"/>
                <w:sz w:val="22"/>
                <w:szCs w:val="22"/>
                <w:lang w:val="en-GB"/>
              </w:rPr>
            </w:pPr>
            <w:r w:rsidRPr="00BD70B2">
              <w:rPr>
                <w:rFonts w:ascii="Arial" w:hAnsi="Arial" w:cs="Arial"/>
                <w:iCs/>
                <w:color w:val="000000"/>
                <w:sz w:val="22"/>
                <w:szCs w:val="22"/>
                <w:lang w:val="en-GB"/>
              </w:rPr>
              <w:t>10.</w:t>
            </w:r>
            <w:r w:rsidR="00265F25" w:rsidRPr="00BD70B2">
              <w:rPr>
                <w:rFonts w:ascii="Arial" w:hAnsi="Arial" w:cs="Arial"/>
                <w:iCs/>
                <w:color w:val="000000"/>
                <w:sz w:val="22"/>
                <w:szCs w:val="22"/>
                <w:lang w:val="en-GB"/>
              </w:rPr>
              <w:t>15</w:t>
            </w:r>
            <w:r w:rsidRPr="00BD70B2">
              <w:rPr>
                <w:rFonts w:ascii="Arial" w:hAnsi="Arial" w:cs="Arial"/>
                <w:iCs/>
                <w:color w:val="000000"/>
                <w:sz w:val="22"/>
                <w:szCs w:val="22"/>
                <w:lang w:val="en-GB"/>
              </w:rPr>
              <w:t>-1</w:t>
            </w:r>
            <w:r w:rsidR="00265F25" w:rsidRPr="00BD70B2">
              <w:rPr>
                <w:rFonts w:ascii="Arial" w:hAnsi="Arial" w:cs="Arial"/>
                <w:iCs/>
                <w:color w:val="000000"/>
                <w:sz w:val="22"/>
                <w:szCs w:val="22"/>
                <w:lang w:val="en-GB"/>
              </w:rPr>
              <w:t>0</w:t>
            </w:r>
            <w:r w:rsidRPr="00BD70B2">
              <w:rPr>
                <w:rFonts w:ascii="Arial" w:hAnsi="Arial" w:cs="Arial"/>
                <w:iCs/>
                <w:color w:val="000000"/>
                <w:sz w:val="22"/>
                <w:szCs w:val="22"/>
                <w:lang w:val="en-GB"/>
              </w:rPr>
              <w:t>.</w:t>
            </w:r>
            <w:r w:rsidR="006F7A6B" w:rsidRPr="00BD70B2">
              <w:rPr>
                <w:rFonts w:ascii="Arial" w:hAnsi="Arial" w:cs="Arial"/>
                <w:iCs/>
                <w:color w:val="000000"/>
                <w:sz w:val="22"/>
                <w:szCs w:val="22"/>
                <w:lang w:val="en-GB"/>
              </w:rPr>
              <w:t>30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7A249E" w14:textId="77777777" w:rsidR="00193285" w:rsidRDefault="004B7650" w:rsidP="007B24F4">
            <w:pPr>
              <w:rPr>
                <w:rFonts w:ascii="Arial" w:eastAsia="Times New Roman" w:hAnsi="Arial" w:cs="Arial"/>
                <w:sz w:val="22"/>
                <w:szCs w:val="22"/>
                <w:lang w:val="en-GB"/>
              </w:rPr>
            </w:pPr>
            <w:r>
              <w:rPr>
                <w:rFonts w:ascii="Arial" w:eastAsia="Times New Roman" w:hAnsi="Arial" w:cs="Arial"/>
                <w:sz w:val="22"/>
                <w:szCs w:val="22"/>
                <w:lang w:val="en-GB"/>
              </w:rPr>
              <w:t>Setting the scene:</w:t>
            </w:r>
          </w:p>
          <w:p w14:paraId="4E1913B4" w14:textId="695190D4" w:rsidR="004963EC" w:rsidRPr="00131D4A" w:rsidRDefault="00193285" w:rsidP="00131D4A">
            <w:pPr>
              <w:spacing w:before="60" w:line="0" w:lineRule="atLeast"/>
              <w:rPr>
                <w:rFonts w:ascii="Arial" w:eastAsia="Times New Roman" w:hAnsi="Arial" w:cs="Arial"/>
                <w:sz w:val="22"/>
                <w:szCs w:val="22"/>
                <w:lang w:val="en-GB"/>
              </w:rPr>
            </w:pPr>
            <w:r w:rsidRPr="00131D4A">
              <w:rPr>
                <w:rFonts w:ascii="Arial" w:hAnsi="Arial" w:cs="Arial"/>
                <w:iCs/>
                <w:color w:val="000000"/>
                <w:sz w:val="22"/>
                <w:szCs w:val="22"/>
                <w:lang w:val="en-GB"/>
              </w:rPr>
              <w:t>Why engage in adaptation planning</w:t>
            </w:r>
            <w:r w:rsidR="009C5C6A">
              <w:rPr>
                <w:rFonts w:ascii="Arial" w:hAnsi="Arial" w:cs="Arial"/>
                <w:iCs/>
                <w:color w:val="000000"/>
                <w:sz w:val="22"/>
                <w:szCs w:val="22"/>
                <w:lang w:val="en-GB"/>
              </w:rPr>
              <w:t>?</w:t>
            </w:r>
            <w:r w:rsidR="00131D4A" w:rsidRPr="00131D4A">
              <w:rPr>
                <w:rFonts w:ascii="Arial" w:hAnsi="Arial" w:cs="Arial"/>
                <w:iCs/>
                <w:color w:val="000000"/>
                <w:sz w:val="22"/>
                <w:szCs w:val="22"/>
                <w:lang w:val="en-GB"/>
              </w:rPr>
              <w:t xml:space="preserve"> – and a</w:t>
            </w:r>
            <w:r w:rsidR="00131D4A" w:rsidRPr="00131D4A">
              <w:rPr>
                <w:rFonts w:ascii="Arial" w:eastAsia="Times New Roman" w:hAnsi="Arial" w:cs="Arial"/>
                <w:sz w:val="22"/>
                <w:szCs w:val="22"/>
                <w:lang w:val="en-GB"/>
              </w:rPr>
              <w:t>n o</w:t>
            </w:r>
            <w:r w:rsidR="00D608CC" w:rsidRPr="00131D4A">
              <w:rPr>
                <w:rFonts w:ascii="Arial" w:eastAsia="Times New Roman" w:hAnsi="Arial" w:cs="Arial"/>
                <w:sz w:val="22"/>
                <w:szCs w:val="22"/>
                <w:lang w:val="en-GB"/>
              </w:rPr>
              <w:t>verview of the training</w:t>
            </w:r>
            <w:r w:rsidR="00131D4A" w:rsidRPr="00131D4A">
              <w:rPr>
                <w:rFonts w:ascii="Arial" w:eastAsia="Times New Roman" w:hAnsi="Arial" w:cs="Arial"/>
                <w:sz w:val="22"/>
                <w:szCs w:val="22"/>
                <w:lang w:val="en-GB"/>
              </w:rPr>
              <w:t xml:space="preserve"> </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F32E50F" w14:textId="08892E67" w:rsidR="00026507" w:rsidRPr="00485189" w:rsidRDefault="00026507" w:rsidP="00026507">
            <w:pPr>
              <w:textAlignment w:val="baseline"/>
              <w:rPr>
                <w:rFonts w:ascii="Arial" w:hAnsi="Arial" w:cs="Arial"/>
                <w:color w:val="000000"/>
                <w:sz w:val="22"/>
                <w:szCs w:val="22"/>
                <w:lang w:val="en-GB"/>
              </w:rPr>
            </w:pPr>
            <w:r w:rsidRPr="00485189">
              <w:rPr>
                <w:rFonts w:ascii="Arial" w:hAnsi="Arial" w:cs="Arial"/>
                <w:color w:val="000000"/>
                <w:sz w:val="22"/>
                <w:szCs w:val="22"/>
                <w:lang w:val="en-GB"/>
              </w:rPr>
              <w:t>[</w:t>
            </w:r>
            <w:r w:rsidRPr="00B05EC1">
              <w:rPr>
                <w:rFonts w:ascii="Arial" w:hAnsi="Arial" w:cs="Arial"/>
                <w:b/>
                <w:color w:val="FF0000"/>
                <w:sz w:val="22"/>
                <w:szCs w:val="22"/>
                <w:lang w:val="en-GB"/>
              </w:rPr>
              <w:t xml:space="preserve">Open the </w:t>
            </w:r>
            <w:proofErr w:type="spellStart"/>
            <w:r w:rsidRPr="00B05EC1">
              <w:rPr>
                <w:rFonts w:ascii="Arial" w:hAnsi="Arial" w:cs="Arial"/>
                <w:b/>
                <w:color w:val="FF0000"/>
                <w:sz w:val="22"/>
                <w:szCs w:val="22"/>
                <w:lang w:val="en-GB"/>
              </w:rPr>
              <w:t>Powerpoint</w:t>
            </w:r>
            <w:proofErr w:type="spellEnd"/>
            <w:r w:rsidRPr="00B05EC1">
              <w:rPr>
                <w:rFonts w:ascii="Arial" w:hAnsi="Arial" w:cs="Arial"/>
                <w:b/>
                <w:color w:val="FF0000"/>
                <w:sz w:val="22"/>
                <w:szCs w:val="22"/>
                <w:lang w:val="en-GB"/>
              </w:rPr>
              <w:t xml:space="preserve"> presentation</w:t>
            </w:r>
            <w:r w:rsidR="00862980" w:rsidRPr="00B05EC1">
              <w:rPr>
                <w:rFonts w:ascii="Arial" w:hAnsi="Arial" w:cs="Arial"/>
                <w:b/>
                <w:color w:val="FF0000"/>
                <w:sz w:val="22"/>
                <w:szCs w:val="22"/>
                <w:lang w:val="en-GB"/>
              </w:rPr>
              <w:t xml:space="preserve"> </w:t>
            </w:r>
            <w:r w:rsidR="004F0D69" w:rsidRPr="00B05EC1">
              <w:rPr>
                <w:rFonts w:ascii="Arial" w:hAnsi="Arial" w:cs="Arial"/>
                <w:b/>
                <w:color w:val="FF0000"/>
                <w:sz w:val="22"/>
                <w:szCs w:val="22"/>
                <w:lang w:val="en-GB"/>
              </w:rPr>
              <w:t>“A</w:t>
            </w:r>
            <w:r w:rsidR="00287143">
              <w:rPr>
                <w:rFonts w:ascii="Arial" w:hAnsi="Arial" w:cs="Arial"/>
                <w:b/>
                <w:color w:val="FF0000"/>
                <w:sz w:val="22"/>
                <w:szCs w:val="22"/>
                <w:lang w:val="en-GB"/>
              </w:rPr>
              <w:t xml:space="preserve">: </w:t>
            </w:r>
            <w:r w:rsidR="00287143" w:rsidRPr="00287143">
              <w:rPr>
                <w:rFonts w:ascii="Arial" w:hAnsi="Arial" w:cs="Arial"/>
                <w:b/>
                <w:color w:val="FF0000"/>
                <w:sz w:val="22"/>
                <w:szCs w:val="22"/>
                <w:lang w:val="en-GB"/>
              </w:rPr>
              <w:t>Why engage in adaptation planning?</w:t>
            </w:r>
            <w:r w:rsidR="004F0D69" w:rsidRPr="00B05EC1">
              <w:rPr>
                <w:rFonts w:ascii="Arial" w:hAnsi="Arial" w:cs="Arial"/>
                <w:b/>
                <w:color w:val="FF0000"/>
                <w:sz w:val="22"/>
                <w:szCs w:val="22"/>
                <w:lang w:val="en-GB"/>
              </w:rPr>
              <w:t>”</w:t>
            </w:r>
            <w:r w:rsidRPr="00485189">
              <w:rPr>
                <w:rFonts w:ascii="Arial" w:hAnsi="Arial" w:cs="Arial"/>
                <w:color w:val="000000"/>
                <w:sz w:val="22"/>
                <w:szCs w:val="22"/>
                <w:lang w:val="en-GB"/>
              </w:rPr>
              <w:t>]</w:t>
            </w:r>
            <w:r w:rsidR="0093348D">
              <w:rPr>
                <w:rFonts w:ascii="Arial" w:hAnsi="Arial" w:cs="Arial"/>
                <w:color w:val="000000"/>
                <w:sz w:val="22"/>
                <w:szCs w:val="22"/>
                <w:lang w:val="en-GB"/>
              </w:rPr>
              <w:t xml:space="preserve"> </w:t>
            </w:r>
          </w:p>
          <w:p w14:paraId="48025F45" w14:textId="62FB16F1" w:rsidR="00026507" w:rsidRDefault="00026507" w:rsidP="00026507">
            <w:pPr>
              <w:textAlignment w:val="baseline"/>
              <w:rPr>
                <w:rFonts w:ascii="Arial" w:hAnsi="Arial" w:cs="Arial"/>
                <w:color w:val="000000"/>
                <w:sz w:val="22"/>
                <w:szCs w:val="22"/>
                <w:lang w:val="en-GB"/>
              </w:rPr>
            </w:pPr>
          </w:p>
          <w:p w14:paraId="55ABF743" w14:textId="01F55D2D" w:rsidR="007B24F4" w:rsidRPr="00485189" w:rsidRDefault="007B24F4" w:rsidP="00026507">
            <w:pPr>
              <w:textAlignment w:val="baseline"/>
              <w:rPr>
                <w:rFonts w:ascii="Arial" w:hAnsi="Arial" w:cs="Arial"/>
                <w:color w:val="000000"/>
                <w:sz w:val="22"/>
                <w:szCs w:val="22"/>
                <w:lang w:val="en-GB"/>
              </w:rPr>
            </w:pPr>
            <w:r>
              <w:rPr>
                <w:rFonts w:ascii="Arial" w:hAnsi="Arial" w:cs="Arial"/>
                <w:color w:val="000000"/>
                <w:sz w:val="22"/>
                <w:szCs w:val="22"/>
                <w:lang w:val="en-GB"/>
              </w:rPr>
              <w:t xml:space="preserve">This is to briefly introduce: </w:t>
            </w:r>
          </w:p>
          <w:p w14:paraId="40DEE44C" w14:textId="28211576" w:rsidR="005567DF" w:rsidRDefault="009C5C6A" w:rsidP="005C0E4C">
            <w:pPr>
              <w:numPr>
                <w:ilvl w:val="0"/>
                <w:numId w:val="3"/>
              </w:numPr>
              <w:textAlignment w:val="baseline"/>
              <w:rPr>
                <w:rFonts w:ascii="Arial" w:hAnsi="Arial" w:cs="Arial"/>
                <w:color w:val="000000"/>
                <w:sz w:val="22"/>
                <w:szCs w:val="22"/>
                <w:lang w:val="en-GB"/>
              </w:rPr>
            </w:pPr>
            <w:r>
              <w:rPr>
                <w:rFonts w:ascii="Arial" w:hAnsi="Arial" w:cs="Arial"/>
                <w:color w:val="000000"/>
                <w:sz w:val="22"/>
                <w:szCs w:val="22"/>
                <w:lang w:val="en-GB"/>
              </w:rPr>
              <w:t xml:space="preserve">Why </w:t>
            </w:r>
            <w:r w:rsidR="00A37BB7">
              <w:rPr>
                <w:rFonts w:ascii="Arial" w:hAnsi="Arial" w:cs="Arial"/>
                <w:color w:val="000000"/>
                <w:sz w:val="22"/>
                <w:szCs w:val="22"/>
                <w:lang w:val="en-GB"/>
              </w:rPr>
              <w:t>we should engage in national adaptation planning</w:t>
            </w:r>
          </w:p>
          <w:p w14:paraId="3315CD7D" w14:textId="73BA66DF" w:rsidR="005C0E4C" w:rsidRPr="00485189" w:rsidRDefault="009C5C6A" w:rsidP="005C0E4C">
            <w:pPr>
              <w:numPr>
                <w:ilvl w:val="0"/>
                <w:numId w:val="3"/>
              </w:numPr>
              <w:textAlignment w:val="baseline"/>
              <w:rPr>
                <w:rFonts w:ascii="Arial" w:hAnsi="Arial" w:cs="Arial"/>
                <w:color w:val="000000"/>
                <w:sz w:val="22"/>
                <w:szCs w:val="22"/>
                <w:lang w:val="en-GB"/>
              </w:rPr>
            </w:pPr>
            <w:r>
              <w:rPr>
                <w:rFonts w:ascii="Arial" w:hAnsi="Arial" w:cs="Arial"/>
                <w:color w:val="000000"/>
                <w:sz w:val="22"/>
                <w:szCs w:val="22"/>
                <w:lang w:val="en-GB"/>
              </w:rPr>
              <w:t xml:space="preserve">An </w:t>
            </w:r>
            <w:r w:rsidR="007B24F4">
              <w:rPr>
                <w:rFonts w:ascii="Arial" w:hAnsi="Arial" w:cs="Arial"/>
                <w:color w:val="000000"/>
                <w:sz w:val="22"/>
                <w:szCs w:val="22"/>
                <w:lang w:val="en-GB"/>
              </w:rPr>
              <w:t>o</w:t>
            </w:r>
            <w:r w:rsidR="005C569D" w:rsidRPr="00485189">
              <w:rPr>
                <w:rFonts w:ascii="Arial" w:hAnsi="Arial" w:cs="Arial"/>
                <w:color w:val="000000"/>
                <w:sz w:val="22"/>
                <w:szCs w:val="22"/>
                <w:lang w:val="en-GB"/>
              </w:rPr>
              <w:t xml:space="preserve">verview of the </w:t>
            </w:r>
            <w:r w:rsidR="005C0E4C" w:rsidRPr="00485189">
              <w:rPr>
                <w:rFonts w:ascii="Arial" w:hAnsi="Arial" w:cs="Arial"/>
                <w:color w:val="000000"/>
                <w:sz w:val="22"/>
                <w:szCs w:val="22"/>
                <w:lang w:val="en-GB"/>
              </w:rPr>
              <w:t>training, objectives and expected outcomes</w:t>
            </w:r>
          </w:p>
          <w:p w14:paraId="768FF451" w14:textId="519D0579" w:rsidR="00FA4BD2" w:rsidRPr="00485189" w:rsidRDefault="005C0E4C" w:rsidP="005567DF">
            <w:pPr>
              <w:spacing w:line="0" w:lineRule="atLeast"/>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 </w:t>
            </w:r>
          </w:p>
          <w:p w14:paraId="0B9CB9FF" w14:textId="2135D493" w:rsidR="00C64904" w:rsidRPr="005567DF" w:rsidRDefault="00C64904" w:rsidP="00C64904">
            <w:pPr>
              <w:spacing w:line="0" w:lineRule="atLeast"/>
              <w:textAlignment w:val="baseline"/>
              <w:rPr>
                <w:rFonts w:ascii="Arial" w:hAnsi="Arial" w:cs="Arial"/>
                <w:color w:val="000000"/>
                <w:sz w:val="22"/>
                <w:szCs w:val="22"/>
                <w:lang w:val="en-GB"/>
              </w:rPr>
            </w:pPr>
            <w:r w:rsidRPr="005567DF">
              <w:rPr>
                <w:rFonts w:ascii="Arial" w:hAnsi="Arial" w:cs="Arial"/>
                <w:color w:val="000000"/>
                <w:sz w:val="22"/>
                <w:szCs w:val="22"/>
                <w:lang w:val="en-GB"/>
              </w:rPr>
              <w:t>Also</w:t>
            </w:r>
            <w:r w:rsidR="00DB6DCC" w:rsidRPr="005567DF">
              <w:rPr>
                <w:rFonts w:ascii="Arial" w:hAnsi="Arial" w:cs="Arial"/>
                <w:color w:val="000000"/>
                <w:sz w:val="22"/>
                <w:szCs w:val="22"/>
                <w:lang w:val="en-GB"/>
              </w:rPr>
              <w:t xml:space="preserve">, </w:t>
            </w:r>
            <w:r w:rsidR="005567DF">
              <w:rPr>
                <w:rFonts w:ascii="Arial" w:hAnsi="Arial" w:cs="Arial"/>
                <w:color w:val="000000"/>
                <w:sz w:val="22"/>
                <w:szCs w:val="22"/>
                <w:lang w:val="en-GB"/>
              </w:rPr>
              <w:t>c</w:t>
            </w:r>
            <w:r w:rsidR="005567DF" w:rsidRPr="005567DF">
              <w:rPr>
                <w:rFonts w:ascii="Arial" w:hAnsi="Arial" w:cs="Arial"/>
                <w:color w:val="000000"/>
                <w:sz w:val="22"/>
                <w:szCs w:val="22"/>
                <w:lang w:val="en-GB"/>
              </w:rPr>
              <w:t xml:space="preserve">oncrete steps </w:t>
            </w:r>
            <w:r w:rsidR="005567DF">
              <w:rPr>
                <w:rFonts w:ascii="Arial" w:hAnsi="Arial" w:cs="Arial"/>
                <w:color w:val="000000"/>
                <w:sz w:val="22"/>
                <w:szCs w:val="22"/>
                <w:lang w:val="en-GB"/>
              </w:rPr>
              <w:t xml:space="preserve">for participants </w:t>
            </w:r>
            <w:r w:rsidR="005567DF" w:rsidRPr="005567DF">
              <w:rPr>
                <w:rFonts w:ascii="Arial" w:hAnsi="Arial" w:cs="Arial"/>
                <w:color w:val="000000"/>
                <w:sz w:val="22"/>
                <w:szCs w:val="22"/>
                <w:lang w:val="en-GB"/>
              </w:rPr>
              <w:t>to consider during training</w:t>
            </w:r>
            <w:r w:rsidRPr="005567DF">
              <w:rPr>
                <w:rFonts w:ascii="Arial" w:hAnsi="Arial" w:cs="Arial"/>
                <w:color w:val="000000"/>
                <w:sz w:val="22"/>
                <w:szCs w:val="22"/>
                <w:lang w:val="en-GB"/>
              </w:rPr>
              <w:t>:</w:t>
            </w:r>
          </w:p>
          <w:p w14:paraId="37EB4EBC" w14:textId="7E5C29D5" w:rsidR="00C64904" w:rsidRPr="00485189" w:rsidRDefault="005567DF" w:rsidP="00C64904">
            <w:pPr>
              <w:pStyle w:val="ListParagraph"/>
              <w:numPr>
                <w:ilvl w:val="0"/>
                <w:numId w:val="25"/>
              </w:numPr>
              <w:spacing w:line="0" w:lineRule="atLeast"/>
              <w:textAlignment w:val="baseline"/>
              <w:rPr>
                <w:rFonts w:ascii="Arial" w:hAnsi="Arial" w:cs="Arial"/>
                <w:color w:val="000000"/>
                <w:sz w:val="22"/>
                <w:szCs w:val="22"/>
                <w:lang w:val="en-GB"/>
              </w:rPr>
            </w:pPr>
            <w:r>
              <w:rPr>
                <w:rFonts w:ascii="Arial" w:hAnsi="Arial" w:cs="Arial"/>
                <w:color w:val="000000"/>
                <w:sz w:val="22"/>
                <w:szCs w:val="22"/>
                <w:lang w:val="en-GB"/>
              </w:rPr>
              <w:t>Establish a ‘</w:t>
            </w:r>
            <w:r w:rsidR="00367803" w:rsidRPr="00485189">
              <w:rPr>
                <w:rFonts w:ascii="Arial" w:hAnsi="Arial" w:cs="Arial"/>
                <w:color w:val="000000"/>
                <w:sz w:val="22"/>
                <w:szCs w:val="22"/>
                <w:lang w:val="en-GB"/>
              </w:rPr>
              <w:t>Climate Change Advocacy</w:t>
            </w:r>
            <w:r>
              <w:rPr>
                <w:rFonts w:ascii="Arial" w:hAnsi="Arial" w:cs="Arial"/>
                <w:color w:val="000000"/>
                <w:sz w:val="22"/>
                <w:szCs w:val="22"/>
                <w:lang w:val="en-GB"/>
              </w:rPr>
              <w:t xml:space="preserve"> Task T</w:t>
            </w:r>
            <w:r w:rsidR="00C64904" w:rsidRPr="00485189">
              <w:rPr>
                <w:rFonts w:ascii="Arial" w:hAnsi="Arial" w:cs="Arial"/>
                <w:color w:val="000000"/>
                <w:sz w:val="22"/>
                <w:szCs w:val="22"/>
                <w:lang w:val="en-GB"/>
              </w:rPr>
              <w:t>eam</w:t>
            </w:r>
            <w:r>
              <w:rPr>
                <w:rFonts w:ascii="Arial" w:hAnsi="Arial" w:cs="Arial"/>
                <w:color w:val="000000"/>
                <w:sz w:val="22"/>
                <w:szCs w:val="22"/>
                <w:lang w:val="en-GB"/>
              </w:rPr>
              <w:t>’</w:t>
            </w:r>
            <w:r w:rsidR="00C64904" w:rsidRPr="00485189">
              <w:rPr>
                <w:rFonts w:ascii="Arial" w:hAnsi="Arial" w:cs="Arial"/>
                <w:color w:val="000000"/>
                <w:sz w:val="22"/>
                <w:szCs w:val="22"/>
                <w:lang w:val="en-GB"/>
              </w:rPr>
              <w:t xml:space="preserve"> </w:t>
            </w:r>
            <w:r w:rsidR="00F05915" w:rsidRPr="00485189">
              <w:rPr>
                <w:rFonts w:ascii="Arial" w:hAnsi="Arial" w:cs="Arial"/>
                <w:color w:val="000000"/>
                <w:sz w:val="22"/>
                <w:szCs w:val="22"/>
                <w:lang w:val="en-GB"/>
              </w:rPr>
              <w:t xml:space="preserve">in NS </w:t>
            </w:r>
            <w:r w:rsidR="00C64904" w:rsidRPr="00485189">
              <w:rPr>
                <w:rFonts w:ascii="Arial" w:hAnsi="Arial" w:cs="Arial"/>
                <w:color w:val="000000"/>
                <w:sz w:val="22"/>
                <w:szCs w:val="22"/>
                <w:lang w:val="en-GB"/>
              </w:rPr>
              <w:t xml:space="preserve">(With agreed </w:t>
            </w:r>
            <w:proofErr w:type="spellStart"/>
            <w:r w:rsidR="00C64904" w:rsidRPr="00485189">
              <w:rPr>
                <w:rFonts w:ascii="Arial" w:hAnsi="Arial" w:cs="Arial"/>
                <w:color w:val="000000"/>
                <w:sz w:val="22"/>
                <w:szCs w:val="22"/>
                <w:lang w:val="en-GB"/>
              </w:rPr>
              <w:t>ToR</w:t>
            </w:r>
            <w:proofErr w:type="spellEnd"/>
            <w:r w:rsidR="00C64904" w:rsidRPr="00485189">
              <w:rPr>
                <w:rFonts w:ascii="Arial" w:hAnsi="Arial" w:cs="Arial"/>
                <w:color w:val="000000"/>
                <w:sz w:val="22"/>
                <w:szCs w:val="22"/>
                <w:lang w:val="en-GB"/>
              </w:rPr>
              <w:t>)</w:t>
            </w:r>
            <w:r>
              <w:rPr>
                <w:rFonts w:ascii="Arial" w:hAnsi="Arial" w:cs="Arial"/>
                <w:color w:val="000000"/>
                <w:sz w:val="22"/>
                <w:szCs w:val="22"/>
                <w:lang w:val="en-GB"/>
              </w:rPr>
              <w:t>?</w:t>
            </w:r>
          </w:p>
          <w:p w14:paraId="73089629" w14:textId="77777777" w:rsidR="00C64904" w:rsidRDefault="00367803" w:rsidP="00C64904">
            <w:pPr>
              <w:pStyle w:val="ListParagraph"/>
              <w:numPr>
                <w:ilvl w:val="0"/>
                <w:numId w:val="25"/>
              </w:numPr>
              <w:spacing w:line="0" w:lineRule="atLeast"/>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Advocacy </w:t>
            </w:r>
            <w:r w:rsidR="00C64904" w:rsidRPr="00485189">
              <w:rPr>
                <w:rFonts w:ascii="Arial" w:hAnsi="Arial" w:cs="Arial"/>
                <w:color w:val="000000"/>
                <w:sz w:val="22"/>
                <w:szCs w:val="22"/>
                <w:lang w:val="en-GB"/>
              </w:rPr>
              <w:t>key mes</w:t>
            </w:r>
            <w:r w:rsidRPr="00485189">
              <w:rPr>
                <w:rFonts w:ascii="Arial" w:hAnsi="Arial" w:cs="Arial"/>
                <w:color w:val="000000"/>
                <w:sz w:val="22"/>
                <w:szCs w:val="22"/>
                <w:lang w:val="en-GB"/>
              </w:rPr>
              <w:t>sages on climate change (</w:t>
            </w:r>
            <w:r w:rsidR="00F6281E" w:rsidRPr="00485189">
              <w:rPr>
                <w:rFonts w:ascii="Arial" w:hAnsi="Arial" w:cs="Arial"/>
                <w:color w:val="000000"/>
                <w:sz w:val="22"/>
                <w:szCs w:val="22"/>
                <w:lang w:val="en-GB"/>
              </w:rPr>
              <w:t xml:space="preserve">To be </w:t>
            </w:r>
            <w:r w:rsidR="00D608CC" w:rsidRPr="00485189">
              <w:rPr>
                <w:rFonts w:ascii="Arial" w:hAnsi="Arial" w:cs="Arial"/>
                <w:color w:val="000000"/>
                <w:sz w:val="22"/>
                <w:szCs w:val="22"/>
                <w:lang w:val="en-GB"/>
              </w:rPr>
              <w:t xml:space="preserve">discussed in </w:t>
            </w:r>
            <w:r w:rsidRPr="00485189">
              <w:rPr>
                <w:rFonts w:ascii="Arial" w:hAnsi="Arial" w:cs="Arial"/>
                <w:color w:val="000000"/>
                <w:sz w:val="22"/>
                <w:szCs w:val="22"/>
                <w:lang w:val="en-GB"/>
              </w:rPr>
              <w:t>detail on day 2)</w:t>
            </w:r>
          </w:p>
          <w:p w14:paraId="2A6D427C" w14:textId="496B5B29" w:rsidR="007B24F4" w:rsidRPr="00E013F0" w:rsidRDefault="003974A8" w:rsidP="00E013F0">
            <w:pPr>
              <w:pStyle w:val="ListParagraph"/>
              <w:numPr>
                <w:ilvl w:val="0"/>
                <w:numId w:val="25"/>
              </w:numPr>
              <w:spacing w:line="0" w:lineRule="atLeast"/>
              <w:textAlignment w:val="baseline"/>
              <w:rPr>
                <w:rFonts w:ascii="Arial" w:hAnsi="Arial" w:cs="Arial"/>
                <w:color w:val="000000"/>
                <w:sz w:val="22"/>
                <w:szCs w:val="22"/>
                <w:lang w:val="en-GB"/>
              </w:rPr>
            </w:pPr>
            <w:r w:rsidRPr="003974A8">
              <w:rPr>
                <w:rFonts w:ascii="Arial" w:hAnsi="Arial" w:cs="Arial"/>
                <w:color w:val="000000"/>
                <w:sz w:val="22"/>
                <w:szCs w:val="22"/>
                <w:lang w:val="en-GB"/>
              </w:rPr>
              <w:t>How to effectively use partnerships in this process</w:t>
            </w:r>
            <w:r>
              <w:rPr>
                <w:rFonts w:ascii="Arial" w:hAnsi="Arial" w:cs="Arial"/>
                <w:color w:val="000000"/>
                <w:sz w:val="22"/>
                <w:szCs w:val="22"/>
                <w:lang w:val="en-GB"/>
              </w:rPr>
              <w:t>, and RC added value.</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62A30A" w14:textId="77777777" w:rsidR="005C0E4C" w:rsidRPr="00485189" w:rsidRDefault="00D514A8" w:rsidP="005C0E4C">
            <w:pPr>
              <w:spacing w:before="60" w:line="0" w:lineRule="atLeast"/>
              <w:rPr>
                <w:rFonts w:ascii="Arial" w:hAnsi="Arial" w:cs="Arial"/>
                <w:i/>
                <w:iCs/>
                <w:sz w:val="22"/>
                <w:szCs w:val="22"/>
                <w:lang w:val="en-GB"/>
              </w:rPr>
            </w:pPr>
            <w:r w:rsidRPr="00485189">
              <w:rPr>
                <w:rFonts w:ascii="Arial" w:hAnsi="Arial" w:cs="Arial"/>
                <w:i/>
                <w:iCs/>
                <w:sz w:val="22"/>
                <w:szCs w:val="22"/>
                <w:lang w:val="en-GB"/>
              </w:rPr>
              <w:t>Facilitator</w:t>
            </w:r>
          </w:p>
          <w:p w14:paraId="1A5D08CD" w14:textId="77777777" w:rsidR="002F5713" w:rsidRPr="00485189" w:rsidRDefault="002F5713" w:rsidP="005C0E4C">
            <w:pPr>
              <w:spacing w:before="60" w:line="0" w:lineRule="atLeast"/>
              <w:rPr>
                <w:rFonts w:ascii="Arial" w:hAnsi="Arial" w:cs="Arial"/>
                <w:i/>
                <w:iCs/>
                <w:sz w:val="22"/>
                <w:szCs w:val="22"/>
                <w:lang w:val="en-GB"/>
              </w:rPr>
            </w:pPr>
            <w:r w:rsidRPr="00485189">
              <w:rPr>
                <w:rFonts w:ascii="Arial" w:hAnsi="Arial" w:cs="Arial"/>
                <w:i/>
                <w:iCs/>
                <w:sz w:val="22"/>
                <w:szCs w:val="22"/>
                <w:lang w:val="en-GB"/>
              </w:rPr>
              <w:t>Material:</w:t>
            </w:r>
          </w:p>
          <w:p w14:paraId="3C9C5D92" w14:textId="68D21DB0" w:rsidR="002F5713" w:rsidRPr="00485189" w:rsidRDefault="00026507" w:rsidP="005C0E4C">
            <w:pPr>
              <w:spacing w:before="60" w:line="0" w:lineRule="atLeast"/>
              <w:rPr>
                <w:rFonts w:ascii="Arial" w:hAnsi="Arial" w:cs="Arial"/>
                <w:sz w:val="22"/>
                <w:szCs w:val="22"/>
                <w:lang w:val="en-GB"/>
              </w:rPr>
            </w:pPr>
            <w:proofErr w:type="spellStart"/>
            <w:r w:rsidRPr="00485189">
              <w:rPr>
                <w:rFonts w:ascii="Arial" w:hAnsi="Arial" w:cs="Arial"/>
                <w:i/>
                <w:iCs/>
                <w:sz w:val="22"/>
                <w:szCs w:val="22"/>
                <w:lang w:val="en-GB"/>
              </w:rPr>
              <w:t>Powerpoint</w:t>
            </w:r>
            <w:proofErr w:type="spellEnd"/>
          </w:p>
        </w:tc>
      </w:tr>
      <w:tr w:rsidR="00577F4E" w:rsidRPr="00485189" w14:paraId="50B78EB1" w14:textId="77777777" w:rsidTr="009C5C6A">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8E3740" w14:textId="38D48243" w:rsidR="00577F4E" w:rsidRPr="00BD70B2" w:rsidRDefault="00577F4E" w:rsidP="009C5C6A">
            <w:pPr>
              <w:spacing w:before="60" w:line="0" w:lineRule="atLeast"/>
              <w:rPr>
                <w:rFonts w:ascii="Arial" w:hAnsi="Arial" w:cs="Arial"/>
                <w:sz w:val="22"/>
                <w:szCs w:val="22"/>
                <w:lang w:val="en-GB"/>
              </w:rPr>
            </w:pPr>
            <w:r w:rsidRPr="00BD70B2">
              <w:rPr>
                <w:rFonts w:ascii="Arial" w:hAnsi="Arial" w:cs="Arial"/>
                <w:iCs/>
                <w:color w:val="000000"/>
                <w:sz w:val="22"/>
                <w:szCs w:val="22"/>
                <w:lang w:val="en-GB"/>
              </w:rPr>
              <w:t>10.30-11</w:t>
            </w:r>
          </w:p>
        </w:tc>
        <w:tc>
          <w:tcPr>
            <w:tcW w:w="11878"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EA61F9" w14:textId="77777777" w:rsidR="00577F4E" w:rsidRPr="00485189" w:rsidRDefault="00577F4E" w:rsidP="009C5C6A">
            <w:pPr>
              <w:spacing w:before="60" w:line="0" w:lineRule="atLeast"/>
              <w:jc w:val="center"/>
              <w:rPr>
                <w:rFonts w:ascii="Arial" w:hAnsi="Arial" w:cs="Arial"/>
                <w:b/>
                <w:sz w:val="22"/>
                <w:szCs w:val="22"/>
                <w:lang w:val="en-GB"/>
              </w:rPr>
            </w:pPr>
            <w:r w:rsidRPr="00485189">
              <w:rPr>
                <w:rFonts w:ascii="Arial" w:hAnsi="Arial" w:cs="Arial"/>
                <w:b/>
                <w:bCs/>
                <w:color w:val="000000"/>
                <w:sz w:val="22"/>
                <w:szCs w:val="22"/>
                <w:lang w:val="en-GB"/>
              </w:rPr>
              <w:t>Coffee/Tea break</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BD717C" w14:textId="77777777" w:rsidR="00577F4E" w:rsidRPr="00485189" w:rsidRDefault="00577F4E" w:rsidP="009C5C6A">
            <w:pPr>
              <w:rPr>
                <w:rFonts w:ascii="Arial" w:eastAsia="Times New Roman" w:hAnsi="Arial" w:cs="Arial"/>
                <w:sz w:val="22"/>
                <w:szCs w:val="22"/>
                <w:lang w:val="en-GB"/>
              </w:rPr>
            </w:pPr>
          </w:p>
        </w:tc>
      </w:tr>
      <w:tr w:rsidR="005C0E4C" w:rsidRPr="00485189" w14:paraId="0E5546E3"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4E21C2" w14:textId="2C4503FA" w:rsidR="005C0E4C" w:rsidRPr="00BD70B2" w:rsidRDefault="00577F4E" w:rsidP="00D92633">
            <w:pPr>
              <w:spacing w:before="60" w:line="0" w:lineRule="atLeast"/>
              <w:rPr>
                <w:rFonts w:ascii="Arial" w:hAnsi="Arial" w:cs="Arial"/>
                <w:sz w:val="22"/>
                <w:szCs w:val="22"/>
                <w:lang w:val="en-GB"/>
              </w:rPr>
            </w:pPr>
            <w:r w:rsidRPr="00BD70B2">
              <w:rPr>
                <w:rFonts w:ascii="Arial" w:hAnsi="Arial" w:cs="Arial"/>
                <w:iCs/>
                <w:color w:val="000000"/>
                <w:sz w:val="22"/>
                <w:szCs w:val="22"/>
                <w:lang w:val="en-GB"/>
              </w:rPr>
              <w:t>11</w:t>
            </w:r>
            <w:r w:rsidR="00D92633" w:rsidRPr="00BD70B2">
              <w:rPr>
                <w:rFonts w:ascii="Arial" w:hAnsi="Arial" w:cs="Arial"/>
                <w:iCs/>
                <w:color w:val="000000"/>
                <w:sz w:val="22"/>
                <w:szCs w:val="22"/>
                <w:lang w:val="en-GB"/>
              </w:rPr>
              <w:t xml:space="preserve"> - </w:t>
            </w:r>
            <w:r w:rsidRPr="00BD70B2">
              <w:rPr>
                <w:rFonts w:ascii="Arial" w:hAnsi="Arial" w:cs="Arial"/>
                <w:iCs/>
                <w:color w:val="000000"/>
                <w:sz w:val="22"/>
                <w:szCs w:val="22"/>
                <w:lang w:val="en-GB"/>
              </w:rPr>
              <w:t>1</w:t>
            </w:r>
            <w:r w:rsidR="00D92633" w:rsidRPr="00BD70B2">
              <w:rPr>
                <w:rFonts w:ascii="Arial" w:hAnsi="Arial" w:cs="Arial"/>
                <w:iCs/>
                <w:color w:val="000000"/>
                <w:sz w:val="22"/>
                <w:szCs w:val="22"/>
                <w:lang w:val="en-GB"/>
              </w:rPr>
              <w:t>2</w:t>
            </w:r>
            <w:r w:rsidR="005C0E4C" w:rsidRPr="00BD70B2">
              <w:rPr>
                <w:rFonts w:ascii="Arial" w:hAnsi="Arial" w:cs="Arial"/>
                <w:iCs/>
                <w:color w:val="000000"/>
                <w:sz w:val="22"/>
                <w:szCs w:val="22"/>
                <w:lang w:val="en-GB"/>
              </w:rPr>
              <w:t xml:space="preserve"> </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871C7AC" w14:textId="0EBC9619" w:rsidR="005C0E4C" w:rsidRPr="00485189" w:rsidRDefault="005C0E4C" w:rsidP="005C0E4C">
            <w:pPr>
              <w:spacing w:before="60"/>
              <w:rPr>
                <w:rFonts w:ascii="Arial" w:hAnsi="Arial" w:cs="Arial"/>
                <w:sz w:val="22"/>
                <w:szCs w:val="22"/>
                <w:lang w:val="en-GB"/>
              </w:rPr>
            </w:pPr>
            <w:r w:rsidRPr="00485189">
              <w:rPr>
                <w:rFonts w:ascii="Arial" w:hAnsi="Arial" w:cs="Arial"/>
                <w:i/>
                <w:iCs/>
                <w:color w:val="000000"/>
                <w:sz w:val="22"/>
                <w:szCs w:val="22"/>
                <w:lang w:val="en-GB"/>
              </w:rPr>
              <w:t>Why are we concerned about CC?</w:t>
            </w:r>
          </w:p>
          <w:p w14:paraId="79034A11" w14:textId="77777777" w:rsidR="00D64333" w:rsidRPr="00485189" w:rsidRDefault="00D64333" w:rsidP="005C0E4C">
            <w:pPr>
              <w:spacing w:before="60" w:line="0" w:lineRule="atLeast"/>
              <w:rPr>
                <w:rFonts w:ascii="Arial" w:hAnsi="Arial" w:cs="Arial"/>
                <w:i/>
                <w:iCs/>
                <w:color w:val="000000"/>
                <w:sz w:val="22"/>
                <w:szCs w:val="22"/>
                <w:lang w:val="en-GB"/>
              </w:rPr>
            </w:pPr>
          </w:p>
          <w:p w14:paraId="5926BDF9" w14:textId="7ECC8D80" w:rsidR="005C0E4C" w:rsidRPr="00485189" w:rsidRDefault="002A5EB4" w:rsidP="005C0E4C">
            <w:pPr>
              <w:spacing w:before="60" w:line="0" w:lineRule="atLeast"/>
              <w:rPr>
                <w:rFonts w:ascii="Arial" w:hAnsi="Arial" w:cs="Arial"/>
                <w:color w:val="000000"/>
                <w:sz w:val="22"/>
                <w:szCs w:val="22"/>
                <w:lang w:val="en-GB"/>
              </w:rPr>
            </w:pPr>
            <w:r w:rsidRPr="00485189">
              <w:rPr>
                <w:rFonts w:ascii="Arial" w:hAnsi="Arial" w:cs="Arial"/>
                <w:color w:val="000000"/>
                <w:sz w:val="22"/>
                <w:szCs w:val="22"/>
                <w:lang w:val="en-GB"/>
              </w:rPr>
              <w:t>A brief understanding of g</w:t>
            </w:r>
            <w:r w:rsidR="005C0E4C" w:rsidRPr="00485189">
              <w:rPr>
                <w:rFonts w:ascii="Arial" w:hAnsi="Arial" w:cs="Arial"/>
                <w:color w:val="000000"/>
                <w:sz w:val="22"/>
                <w:szCs w:val="22"/>
                <w:lang w:val="en-GB"/>
              </w:rPr>
              <w:t>eneral climate change issues]</w:t>
            </w:r>
          </w:p>
          <w:p w14:paraId="2FA8599E" w14:textId="77777777" w:rsidR="002A5EB4" w:rsidRPr="00485189" w:rsidRDefault="002A5EB4" w:rsidP="005C0E4C">
            <w:pPr>
              <w:spacing w:before="60" w:line="0" w:lineRule="atLeast"/>
              <w:rPr>
                <w:rFonts w:ascii="Arial" w:hAnsi="Arial" w:cs="Arial"/>
                <w:color w:val="000000"/>
                <w:sz w:val="22"/>
                <w:szCs w:val="22"/>
                <w:lang w:val="en-GB"/>
              </w:rPr>
            </w:pPr>
          </w:p>
          <w:p w14:paraId="642FF4D3" w14:textId="59D7320F" w:rsidR="004963EC" w:rsidRPr="00485189" w:rsidRDefault="004963EC" w:rsidP="005C0E4C">
            <w:pPr>
              <w:spacing w:before="60" w:line="0" w:lineRule="atLeast"/>
              <w:rPr>
                <w:rFonts w:ascii="Arial" w:hAnsi="Arial" w:cs="Arial"/>
                <w:b/>
                <w:color w:val="000000"/>
                <w:sz w:val="22"/>
                <w:szCs w:val="22"/>
                <w:lang w:val="en-GB"/>
              </w:rPr>
            </w:pPr>
            <w:r w:rsidRPr="00485189">
              <w:rPr>
                <w:rFonts w:ascii="Arial" w:hAnsi="Arial" w:cs="Arial"/>
                <w:b/>
                <w:color w:val="000000"/>
                <w:sz w:val="22"/>
                <w:szCs w:val="22"/>
                <w:lang w:val="en-GB"/>
              </w:rPr>
              <w:t>Reference materials:</w:t>
            </w:r>
          </w:p>
          <w:p w14:paraId="7140B838" w14:textId="77777777" w:rsidR="002A5EB4" w:rsidRPr="00485189" w:rsidRDefault="004963EC" w:rsidP="002A5EB4">
            <w:pPr>
              <w:pStyle w:val="ListParagraph"/>
              <w:spacing w:before="60" w:line="0" w:lineRule="atLeast"/>
              <w:ind w:left="0"/>
              <w:rPr>
                <w:rFonts w:ascii="Arial" w:hAnsi="Arial" w:cs="Arial"/>
                <w:sz w:val="22"/>
                <w:szCs w:val="22"/>
                <w:lang w:val="en-GB"/>
              </w:rPr>
            </w:pPr>
            <w:r w:rsidRPr="00485189">
              <w:rPr>
                <w:rFonts w:ascii="Arial" w:hAnsi="Arial" w:cs="Arial"/>
                <w:sz w:val="22"/>
                <w:szCs w:val="22"/>
                <w:lang w:val="en-GB"/>
              </w:rPr>
              <w:t>RCRC Climate Guide</w:t>
            </w:r>
          </w:p>
          <w:p w14:paraId="0005F42B" w14:textId="616C589A" w:rsidR="004963EC" w:rsidRPr="00485189" w:rsidRDefault="002A5EB4" w:rsidP="002A5EB4">
            <w:pPr>
              <w:pStyle w:val="ListParagraph"/>
              <w:spacing w:before="60" w:line="0" w:lineRule="atLeast"/>
              <w:ind w:left="0"/>
              <w:rPr>
                <w:rFonts w:ascii="Arial" w:hAnsi="Arial" w:cs="Arial"/>
                <w:sz w:val="22"/>
                <w:szCs w:val="22"/>
                <w:lang w:val="en-GB"/>
              </w:rPr>
            </w:pPr>
            <w:r w:rsidRPr="00485189">
              <w:rPr>
                <w:rFonts w:ascii="Arial" w:hAnsi="Arial" w:cs="Arial"/>
                <w:sz w:val="22"/>
                <w:szCs w:val="22"/>
                <w:lang w:val="en-GB"/>
              </w:rPr>
              <w:t>C</w:t>
            </w:r>
            <w:r w:rsidR="004963EC" w:rsidRPr="00485189">
              <w:rPr>
                <w:rFonts w:ascii="Arial" w:hAnsi="Arial" w:cs="Arial"/>
                <w:sz w:val="22"/>
                <w:szCs w:val="22"/>
                <w:lang w:val="en-GB"/>
              </w:rPr>
              <w:t>TK module</w:t>
            </w:r>
            <w:r w:rsidRPr="00485189">
              <w:rPr>
                <w:rFonts w:ascii="Arial" w:hAnsi="Arial" w:cs="Arial"/>
                <w:sz w:val="22"/>
                <w:szCs w:val="22"/>
                <w:lang w:val="en-GB"/>
              </w:rPr>
              <w:t>1</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55FA99" w14:textId="17A8D409" w:rsidR="008B4661" w:rsidRPr="00485189" w:rsidRDefault="008B4661" w:rsidP="004B030C">
            <w:pPr>
              <w:spacing w:before="60"/>
              <w:rPr>
                <w:rFonts w:ascii="Arial" w:hAnsi="Arial" w:cs="Arial"/>
                <w:b/>
                <w:iCs/>
                <w:color w:val="000000"/>
                <w:sz w:val="22"/>
                <w:szCs w:val="22"/>
                <w:lang w:val="en-GB"/>
              </w:rPr>
            </w:pPr>
            <w:r w:rsidRPr="00485189">
              <w:rPr>
                <w:rFonts w:ascii="Arial" w:hAnsi="Arial" w:cs="Arial"/>
                <w:b/>
                <w:iCs/>
                <w:color w:val="000000"/>
                <w:sz w:val="22"/>
                <w:szCs w:val="22"/>
                <w:lang w:val="en-GB"/>
              </w:rPr>
              <w:t xml:space="preserve">Firstly, provide feedback on </w:t>
            </w:r>
            <w:r w:rsidR="00CA3EC3">
              <w:rPr>
                <w:rFonts w:ascii="Arial" w:hAnsi="Arial" w:cs="Arial"/>
                <w:b/>
                <w:iCs/>
                <w:color w:val="000000"/>
                <w:sz w:val="22"/>
                <w:szCs w:val="22"/>
                <w:lang w:val="en-GB"/>
              </w:rPr>
              <w:t>“</w:t>
            </w:r>
            <w:r w:rsidRPr="00485189">
              <w:rPr>
                <w:rFonts w:ascii="Arial" w:hAnsi="Arial" w:cs="Arial"/>
                <w:b/>
                <w:iCs/>
                <w:color w:val="000000"/>
                <w:sz w:val="22"/>
                <w:szCs w:val="22"/>
                <w:lang w:val="en-GB"/>
              </w:rPr>
              <w:t>expectations</w:t>
            </w:r>
            <w:r w:rsidR="00CA3EC3">
              <w:rPr>
                <w:rFonts w:ascii="Arial" w:hAnsi="Arial" w:cs="Arial"/>
                <w:b/>
                <w:iCs/>
                <w:color w:val="000000"/>
                <w:sz w:val="22"/>
                <w:szCs w:val="22"/>
                <w:lang w:val="en-GB"/>
              </w:rPr>
              <w:t>”</w:t>
            </w:r>
            <w:r w:rsidRPr="00485189">
              <w:rPr>
                <w:rFonts w:ascii="Arial" w:hAnsi="Arial" w:cs="Arial"/>
                <w:b/>
                <w:iCs/>
                <w:color w:val="000000"/>
                <w:sz w:val="22"/>
                <w:szCs w:val="22"/>
                <w:lang w:val="en-GB"/>
              </w:rPr>
              <w:t xml:space="preserve"> (see above): </w:t>
            </w:r>
            <w:r w:rsidR="001800C6">
              <w:rPr>
                <w:rFonts w:ascii="Arial" w:hAnsi="Arial" w:cs="Arial"/>
                <w:color w:val="000000"/>
                <w:sz w:val="22"/>
                <w:szCs w:val="22"/>
                <w:lang w:val="en-GB"/>
              </w:rPr>
              <w:t>After clustering/sorting the “expectations Post-its” in the coffee break, br</w:t>
            </w:r>
            <w:r w:rsidR="00CA3EC3">
              <w:rPr>
                <w:rFonts w:ascii="Arial" w:hAnsi="Arial" w:cs="Arial"/>
                <w:color w:val="000000"/>
                <w:sz w:val="22"/>
                <w:szCs w:val="22"/>
                <w:lang w:val="en-GB"/>
              </w:rPr>
              <w:t>ie</w:t>
            </w:r>
            <w:r w:rsidRPr="00485189">
              <w:rPr>
                <w:rFonts w:ascii="Arial" w:hAnsi="Arial" w:cs="Arial"/>
                <w:color w:val="000000"/>
                <w:sz w:val="22"/>
                <w:szCs w:val="22"/>
                <w:lang w:val="en-GB"/>
              </w:rPr>
              <w:t xml:space="preserve">fly summarize the main areas of expectations, and clearly state why some of them (maybe) </w:t>
            </w:r>
            <w:r w:rsidR="00CA3EC3">
              <w:rPr>
                <w:rFonts w:ascii="Arial" w:hAnsi="Arial" w:cs="Arial"/>
                <w:color w:val="000000"/>
                <w:sz w:val="22"/>
                <w:szCs w:val="22"/>
                <w:lang w:val="en-GB"/>
              </w:rPr>
              <w:t xml:space="preserve">will be </w:t>
            </w:r>
            <w:r w:rsidR="00971059">
              <w:rPr>
                <w:rFonts w:ascii="Arial" w:hAnsi="Arial" w:cs="Arial"/>
                <w:color w:val="000000"/>
                <w:sz w:val="22"/>
                <w:szCs w:val="22"/>
                <w:lang w:val="en-GB"/>
              </w:rPr>
              <w:t>beyond the scope of</w:t>
            </w:r>
            <w:r w:rsidRPr="00485189">
              <w:rPr>
                <w:rFonts w:ascii="Arial" w:hAnsi="Arial" w:cs="Arial"/>
                <w:color w:val="000000"/>
                <w:sz w:val="22"/>
                <w:szCs w:val="22"/>
                <w:lang w:val="en-GB"/>
              </w:rPr>
              <w:t xml:space="preserve"> the 2-day workshop.</w:t>
            </w:r>
          </w:p>
          <w:p w14:paraId="1D351D8A" w14:textId="77777777" w:rsidR="008B4661" w:rsidRPr="00485189" w:rsidRDefault="008B4661" w:rsidP="004B030C">
            <w:pPr>
              <w:spacing w:before="60"/>
              <w:rPr>
                <w:rFonts w:ascii="Arial" w:hAnsi="Arial" w:cs="Arial"/>
                <w:iCs/>
                <w:color w:val="000000"/>
                <w:sz w:val="22"/>
                <w:szCs w:val="22"/>
                <w:lang w:val="en-GB"/>
              </w:rPr>
            </w:pPr>
          </w:p>
          <w:p w14:paraId="4F8BAC85" w14:textId="356A694A" w:rsidR="004B030C" w:rsidRPr="00485189" w:rsidRDefault="004B030C" w:rsidP="004B030C">
            <w:pPr>
              <w:spacing w:before="60"/>
              <w:rPr>
                <w:rFonts w:ascii="Arial" w:hAnsi="Arial" w:cs="Arial"/>
                <w:sz w:val="22"/>
                <w:szCs w:val="22"/>
                <w:lang w:val="en-GB"/>
              </w:rPr>
            </w:pPr>
            <w:r w:rsidRPr="00485189">
              <w:rPr>
                <w:rFonts w:ascii="Arial" w:hAnsi="Arial" w:cs="Arial"/>
                <w:b/>
                <w:iCs/>
                <w:color w:val="000000"/>
                <w:sz w:val="22"/>
                <w:szCs w:val="22"/>
                <w:lang w:val="en-GB"/>
              </w:rPr>
              <w:t>SNAP Game</w:t>
            </w:r>
            <w:r w:rsidRPr="00485189">
              <w:rPr>
                <w:rFonts w:ascii="Arial" w:hAnsi="Arial" w:cs="Arial"/>
                <w:iCs/>
                <w:color w:val="000000"/>
                <w:sz w:val="22"/>
                <w:szCs w:val="22"/>
                <w:lang w:val="en-GB"/>
              </w:rPr>
              <w:t>: (energizer + Key concepts)</w:t>
            </w:r>
          </w:p>
          <w:p w14:paraId="3C663C97" w14:textId="77777777" w:rsidR="004B030C" w:rsidRPr="00485189" w:rsidRDefault="004B030C" w:rsidP="004B030C">
            <w:pPr>
              <w:numPr>
                <w:ilvl w:val="0"/>
                <w:numId w:val="5"/>
              </w:numPr>
              <w:spacing w:before="60"/>
              <w:textAlignment w:val="baseline"/>
              <w:rPr>
                <w:rFonts w:ascii="Arial" w:hAnsi="Arial" w:cs="Arial"/>
                <w:iCs/>
                <w:color w:val="000000"/>
                <w:sz w:val="22"/>
                <w:szCs w:val="22"/>
                <w:lang w:val="en-GB"/>
              </w:rPr>
            </w:pPr>
            <w:r w:rsidRPr="00485189">
              <w:rPr>
                <w:rFonts w:ascii="Arial" w:hAnsi="Arial" w:cs="Arial"/>
                <w:iCs/>
                <w:color w:val="000000"/>
                <w:sz w:val="22"/>
                <w:szCs w:val="22"/>
                <w:lang w:val="en-GB"/>
              </w:rPr>
              <w:t>Imaginary deck numbers 1-10</w:t>
            </w:r>
          </w:p>
          <w:p w14:paraId="38098B66" w14:textId="5CD28C1D" w:rsidR="004B030C" w:rsidRPr="00485189" w:rsidRDefault="004B030C" w:rsidP="004B030C">
            <w:pPr>
              <w:numPr>
                <w:ilvl w:val="0"/>
                <w:numId w:val="5"/>
              </w:numPr>
              <w:textAlignment w:val="baseline"/>
              <w:rPr>
                <w:rFonts w:ascii="Arial" w:hAnsi="Arial" w:cs="Arial"/>
                <w:iCs/>
                <w:color w:val="000000"/>
                <w:sz w:val="22"/>
                <w:szCs w:val="22"/>
                <w:lang w:val="en-GB"/>
              </w:rPr>
            </w:pPr>
            <w:r w:rsidRPr="00485189">
              <w:rPr>
                <w:rFonts w:ascii="Arial" w:hAnsi="Arial" w:cs="Arial"/>
                <w:iCs/>
                <w:color w:val="000000"/>
                <w:sz w:val="22"/>
                <w:szCs w:val="22"/>
                <w:lang w:val="en-GB"/>
              </w:rPr>
              <w:t>Animals</w:t>
            </w:r>
          </w:p>
          <w:p w14:paraId="29482BE7" w14:textId="6299ABA0" w:rsidR="004B030C" w:rsidRPr="00485189" w:rsidRDefault="004B030C" w:rsidP="004B030C">
            <w:pPr>
              <w:numPr>
                <w:ilvl w:val="0"/>
                <w:numId w:val="5"/>
              </w:numPr>
              <w:textAlignment w:val="baseline"/>
              <w:rPr>
                <w:rFonts w:ascii="Arial" w:hAnsi="Arial" w:cs="Arial"/>
                <w:iCs/>
                <w:color w:val="000000"/>
                <w:sz w:val="22"/>
                <w:szCs w:val="22"/>
                <w:lang w:val="en-GB"/>
              </w:rPr>
            </w:pPr>
            <w:r w:rsidRPr="00485189">
              <w:rPr>
                <w:rFonts w:ascii="Arial" w:hAnsi="Arial" w:cs="Arial"/>
                <w:iCs/>
                <w:color w:val="000000"/>
                <w:sz w:val="22"/>
                <w:szCs w:val="22"/>
                <w:lang w:val="en-GB"/>
              </w:rPr>
              <w:t>Words you associate with “</w:t>
            </w:r>
            <w:r w:rsidR="00971059">
              <w:rPr>
                <w:rFonts w:ascii="Arial" w:hAnsi="Arial" w:cs="Arial"/>
                <w:iCs/>
                <w:color w:val="000000"/>
                <w:sz w:val="22"/>
                <w:szCs w:val="22"/>
                <w:lang w:val="en-GB"/>
              </w:rPr>
              <w:t xml:space="preserve">climate change </w:t>
            </w:r>
            <w:r w:rsidRPr="00485189">
              <w:rPr>
                <w:rFonts w:ascii="Arial" w:hAnsi="Arial" w:cs="Arial"/>
                <w:iCs/>
                <w:color w:val="000000"/>
                <w:sz w:val="22"/>
                <w:szCs w:val="22"/>
                <w:lang w:val="en-GB"/>
              </w:rPr>
              <w:t>advocacy</w:t>
            </w:r>
            <w:r w:rsidR="00174387" w:rsidRPr="00485189">
              <w:rPr>
                <w:rFonts w:ascii="Arial" w:hAnsi="Arial" w:cs="Arial"/>
                <w:iCs/>
                <w:color w:val="000000"/>
                <w:sz w:val="22"/>
                <w:szCs w:val="22"/>
                <w:lang w:val="en-GB"/>
              </w:rPr>
              <w:t>”</w:t>
            </w:r>
          </w:p>
          <w:p w14:paraId="62C8608D" w14:textId="65F32BD4" w:rsidR="004B030C" w:rsidRPr="00485189" w:rsidRDefault="000A1376" w:rsidP="004B030C">
            <w:pPr>
              <w:spacing w:before="60"/>
              <w:rPr>
                <w:rFonts w:ascii="Arial" w:hAnsi="Arial" w:cs="Arial"/>
                <w:iCs/>
                <w:color w:val="000000"/>
                <w:sz w:val="22"/>
                <w:szCs w:val="22"/>
                <w:lang w:val="en-GB"/>
              </w:rPr>
            </w:pPr>
            <w:r w:rsidRPr="00485189">
              <w:rPr>
                <w:rFonts w:ascii="Arial" w:hAnsi="Arial" w:cs="Arial"/>
                <w:iCs/>
                <w:color w:val="000000"/>
                <w:sz w:val="22"/>
                <w:szCs w:val="22"/>
                <w:lang w:val="en-GB"/>
              </w:rPr>
              <w:t>See guidance on running SNAP here</w:t>
            </w:r>
            <w:r w:rsidR="00BB6DA0" w:rsidRPr="00485189">
              <w:rPr>
                <w:rFonts w:ascii="Arial" w:hAnsi="Arial" w:cs="Arial"/>
                <w:iCs/>
                <w:color w:val="000000"/>
                <w:sz w:val="22"/>
                <w:szCs w:val="22"/>
                <w:lang w:val="en-GB"/>
              </w:rPr>
              <w:t xml:space="preserve">: </w:t>
            </w:r>
            <w:hyperlink r:id="rId8" w:history="1">
              <w:r w:rsidR="00BB6DA0" w:rsidRPr="00485189">
                <w:rPr>
                  <w:rStyle w:val="Hyperlink"/>
                  <w:rFonts w:ascii="Arial" w:hAnsi="Arial" w:cs="Arial"/>
                  <w:iCs/>
                  <w:sz w:val="22"/>
                  <w:szCs w:val="22"/>
                  <w:lang w:val="en-GB"/>
                </w:rPr>
                <w:t>http://climatecentre.org/resources-games/snap</w:t>
              </w:r>
            </w:hyperlink>
            <w:r w:rsidR="00BB6DA0" w:rsidRPr="00485189">
              <w:rPr>
                <w:rFonts w:ascii="Arial" w:hAnsi="Arial" w:cs="Arial"/>
                <w:iCs/>
                <w:color w:val="000000"/>
                <w:sz w:val="22"/>
                <w:szCs w:val="22"/>
                <w:lang w:val="en-GB"/>
              </w:rPr>
              <w:t xml:space="preserve"> </w:t>
            </w:r>
          </w:p>
          <w:p w14:paraId="71F3A1D1" w14:textId="4CF62390" w:rsidR="000A1376" w:rsidRDefault="000A1376" w:rsidP="004B030C">
            <w:pPr>
              <w:spacing w:before="60"/>
              <w:rPr>
                <w:rFonts w:ascii="Arial" w:hAnsi="Arial" w:cs="Arial"/>
                <w:iCs/>
                <w:color w:val="000000"/>
                <w:sz w:val="22"/>
                <w:szCs w:val="22"/>
                <w:lang w:val="en-GB"/>
              </w:rPr>
            </w:pPr>
          </w:p>
          <w:p w14:paraId="19BF3737" w14:textId="71BF8C8B" w:rsidR="00E013F0" w:rsidRPr="00485189" w:rsidRDefault="00E013F0" w:rsidP="004B030C">
            <w:pPr>
              <w:spacing w:before="60"/>
              <w:rPr>
                <w:rFonts w:ascii="Arial" w:hAnsi="Arial" w:cs="Arial"/>
                <w:iCs/>
                <w:color w:val="000000"/>
                <w:sz w:val="22"/>
                <w:szCs w:val="22"/>
                <w:lang w:val="en-GB"/>
              </w:rPr>
            </w:pPr>
            <w:r w:rsidRPr="00485189">
              <w:rPr>
                <w:rFonts w:ascii="Arial" w:hAnsi="Arial" w:cs="Arial"/>
                <w:color w:val="000000"/>
                <w:sz w:val="22"/>
                <w:szCs w:val="22"/>
                <w:lang w:val="en-GB"/>
              </w:rPr>
              <w:t>[</w:t>
            </w:r>
            <w:r w:rsidRPr="00474CD5">
              <w:rPr>
                <w:rFonts w:ascii="Arial" w:hAnsi="Arial" w:cs="Arial"/>
                <w:b/>
                <w:color w:val="FF0000"/>
                <w:sz w:val="22"/>
                <w:szCs w:val="22"/>
                <w:lang w:val="en-GB"/>
              </w:rPr>
              <w:t xml:space="preserve">Open the </w:t>
            </w:r>
            <w:proofErr w:type="spellStart"/>
            <w:r w:rsidRPr="00474CD5">
              <w:rPr>
                <w:rFonts w:ascii="Arial" w:hAnsi="Arial" w:cs="Arial"/>
                <w:b/>
                <w:color w:val="FF0000"/>
                <w:sz w:val="22"/>
                <w:szCs w:val="22"/>
                <w:lang w:val="en-GB"/>
              </w:rPr>
              <w:t>Powerpoint</w:t>
            </w:r>
            <w:proofErr w:type="spellEnd"/>
            <w:r w:rsidRPr="00474CD5">
              <w:rPr>
                <w:rFonts w:ascii="Arial" w:hAnsi="Arial" w:cs="Arial"/>
                <w:b/>
                <w:color w:val="FF0000"/>
                <w:sz w:val="22"/>
                <w:szCs w:val="22"/>
                <w:lang w:val="en-GB"/>
              </w:rPr>
              <w:t xml:space="preserve"> presentation “B</w:t>
            </w:r>
            <w:r w:rsidR="00FE42B8">
              <w:rPr>
                <w:rFonts w:ascii="Arial" w:hAnsi="Arial" w:cs="Arial"/>
                <w:b/>
                <w:color w:val="FF0000"/>
                <w:sz w:val="22"/>
                <w:szCs w:val="22"/>
                <w:lang w:val="en-GB"/>
              </w:rPr>
              <w:t xml:space="preserve">: Climate change </w:t>
            </w:r>
            <w:r w:rsidR="00FE42B8" w:rsidRPr="00FE42B8">
              <w:rPr>
                <w:rFonts w:ascii="Arial" w:hAnsi="Arial" w:cs="Arial"/>
                <w:b/>
                <w:color w:val="FF0000"/>
                <w:sz w:val="22"/>
                <w:szCs w:val="22"/>
                <w:lang w:val="en-GB"/>
              </w:rPr>
              <w:t>and impacts</w:t>
            </w:r>
            <w:r w:rsidRPr="00474CD5">
              <w:rPr>
                <w:rFonts w:ascii="Arial" w:hAnsi="Arial" w:cs="Arial"/>
                <w:b/>
                <w:color w:val="FF0000"/>
                <w:sz w:val="22"/>
                <w:szCs w:val="22"/>
                <w:lang w:val="en-GB"/>
              </w:rPr>
              <w:t>”</w:t>
            </w:r>
            <w:r>
              <w:rPr>
                <w:rFonts w:ascii="Arial" w:hAnsi="Arial" w:cs="Arial"/>
                <w:color w:val="000000"/>
                <w:sz w:val="22"/>
                <w:szCs w:val="22"/>
                <w:lang w:val="en-GB"/>
              </w:rPr>
              <w:t>]</w:t>
            </w:r>
          </w:p>
          <w:p w14:paraId="5A99B3C3" w14:textId="1C08DA73" w:rsidR="0047602E" w:rsidRDefault="00064592" w:rsidP="00D608CC">
            <w:pPr>
              <w:spacing w:before="60"/>
              <w:rPr>
                <w:rFonts w:ascii="Arial" w:hAnsi="Arial" w:cs="Arial"/>
                <w:color w:val="000000"/>
                <w:sz w:val="22"/>
                <w:szCs w:val="22"/>
                <w:lang w:val="en-GB"/>
              </w:rPr>
            </w:pPr>
            <w:r w:rsidRPr="00485189">
              <w:rPr>
                <w:rFonts w:ascii="Arial" w:hAnsi="Arial" w:cs="Arial"/>
                <w:b/>
                <w:iCs/>
                <w:color w:val="000000"/>
                <w:sz w:val="22"/>
                <w:szCs w:val="22"/>
                <w:lang w:val="en-GB"/>
              </w:rPr>
              <w:t>Presentation</w:t>
            </w:r>
            <w:r w:rsidRPr="00485189">
              <w:rPr>
                <w:rFonts w:ascii="Arial" w:hAnsi="Arial" w:cs="Arial"/>
                <w:iCs/>
                <w:color w:val="000000"/>
                <w:sz w:val="22"/>
                <w:szCs w:val="22"/>
                <w:lang w:val="en-GB"/>
              </w:rPr>
              <w:t xml:space="preserve">: </w:t>
            </w:r>
            <w:r w:rsidR="00950419" w:rsidRPr="00485189">
              <w:rPr>
                <w:rFonts w:ascii="Arial" w:hAnsi="Arial" w:cs="Arial"/>
                <w:iCs/>
                <w:color w:val="000000"/>
                <w:sz w:val="22"/>
                <w:szCs w:val="22"/>
                <w:lang w:val="en-GB"/>
              </w:rPr>
              <w:t>B</w:t>
            </w:r>
            <w:r w:rsidR="005C0E4C" w:rsidRPr="00485189">
              <w:rPr>
                <w:rFonts w:ascii="Arial" w:hAnsi="Arial" w:cs="Arial"/>
                <w:iCs/>
                <w:color w:val="000000"/>
                <w:sz w:val="22"/>
                <w:szCs w:val="22"/>
                <w:lang w:val="en-GB"/>
              </w:rPr>
              <w:t xml:space="preserve">rief introduction </w:t>
            </w:r>
            <w:r w:rsidR="00D608CC" w:rsidRPr="00485189">
              <w:rPr>
                <w:rFonts w:ascii="Arial" w:hAnsi="Arial" w:cs="Arial"/>
                <w:iCs/>
                <w:color w:val="000000"/>
                <w:sz w:val="22"/>
                <w:szCs w:val="22"/>
                <w:lang w:val="en-GB"/>
              </w:rPr>
              <w:t xml:space="preserve">to climate change science and </w:t>
            </w:r>
            <w:r w:rsidR="005C0E4C" w:rsidRPr="00485189">
              <w:rPr>
                <w:rFonts w:ascii="Arial" w:hAnsi="Arial" w:cs="Arial"/>
                <w:iCs/>
                <w:color w:val="000000"/>
                <w:sz w:val="22"/>
                <w:szCs w:val="22"/>
                <w:lang w:val="en-GB"/>
              </w:rPr>
              <w:t>impacts of</w:t>
            </w:r>
            <w:r w:rsidR="00D608CC" w:rsidRPr="00485189">
              <w:rPr>
                <w:rFonts w:ascii="Arial" w:hAnsi="Arial" w:cs="Arial"/>
                <w:iCs/>
                <w:color w:val="000000"/>
                <w:sz w:val="22"/>
                <w:szCs w:val="22"/>
                <w:lang w:val="en-GB"/>
              </w:rPr>
              <w:t xml:space="preserve"> climate change including humanitarian</w:t>
            </w:r>
            <w:r w:rsidR="005C0E4C" w:rsidRPr="00485189">
              <w:rPr>
                <w:rFonts w:ascii="Arial" w:hAnsi="Arial" w:cs="Arial"/>
                <w:iCs/>
                <w:color w:val="000000"/>
                <w:sz w:val="22"/>
                <w:szCs w:val="22"/>
                <w:lang w:val="en-GB"/>
              </w:rPr>
              <w:t xml:space="preserve"> implications</w:t>
            </w:r>
            <w:r w:rsidR="0047602E" w:rsidRPr="00485189">
              <w:rPr>
                <w:rFonts w:ascii="Arial" w:hAnsi="Arial" w:cs="Arial"/>
                <w:iCs/>
                <w:color w:val="000000"/>
                <w:sz w:val="22"/>
                <w:szCs w:val="22"/>
                <w:lang w:val="en-GB"/>
              </w:rPr>
              <w:t xml:space="preserve">. </w:t>
            </w:r>
          </w:p>
          <w:p w14:paraId="4031EC0A" w14:textId="1115439E" w:rsidR="000972AC" w:rsidRDefault="003227F0" w:rsidP="000972AC">
            <w:pPr>
              <w:spacing w:before="60"/>
              <w:rPr>
                <w:rFonts w:ascii="Arial" w:hAnsi="Arial" w:cs="Arial"/>
                <w:iCs/>
                <w:color w:val="000000"/>
                <w:sz w:val="22"/>
                <w:szCs w:val="22"/>
                <w:lang w:val="en-GB"/>
              </w:rPr>
            </w:pPr>
            <w:r>
              <w:rPr>
                <w:rFonts w:ascii="Arial" w:hAnsi="Arial" w:cs="Arial"/>
                <w:color w:val="000000"/>
                <w:sz w:val="22"/>
                <w:szCs w:val="22"/>
                <w:lang w:val="en-GB"/>
              </w:rPr>
              <w:t>[</w:t>
            </w:r>
            <w:r w:rsidR="00996FCE">
              <w:rPr>
                <w:rFonts w:ascii="Arial" w:hAnsi="Arial" w:cs="Arial"/>
                <w:color w:val="000000"/>
                <w:sz w:val="22"/>
                <w:szCs w:val="22"/>
                <w:lang w:val="en-GB"/>
              </w:rPr>
              <w:t>Note: I</w:t>
            </w:r>
            <w:r>
              <w:rPr>
                <w:rFonts w:ascii="Arial" w:hAnsi="Arial" w:cs="Arial"/>
                <w:color w:val="000000"/>
                <w:sz w:val="22"/>
                <w:szCs w:val="22"/>
                <w:lang w:val="en-GB"/>
              </w:rPr>
              <w:t>f</w:t>
            </w:r>
            <w:r w:rsidR="00996FCE">
              <w:rPr>
                <w:rFonts w:ascii="Arial" w:hAnsi="Arial" w:cs="Arial"/>
                <w:color w:val="000000"/>
                <w:sz w:val="22"/>
                <w:szCs w:val="22"/>
                <w:lang w:val="en-GB"/>
              </w:rPr>
              <w:t xml:space="preserve"> you</w:t>
            </w:r>
            <w:r>
              <w:rPr>
                <w:rFonts w:ascii="Arial" w:hAnsi="Arial" w:cs="Arial"/>
                <w:color w:val="000000"/>
                <w:sz w:val="22"/>
                <w:szCs w:val="22"/>
                <w:lang w:val="en-GB"/>
              </w:rPr>
              <w:t xml:space="preserve">, when </w:t>
            </w:r>
            <w:r w:rsidR="00996FCE">
              <w:rPr>
                <w:rFonts w:ascii="Arial" w:hAnsi="Arial" w:cs="Arial"/>
                <w:color w:val="000000"/>
                <w:sz w:val="22"/>
                <w:szCs w:val="22"/>
                <w:lang w:val="en-GB"/>
              </w:rPr>
              <w:t>planning the workshop</w:t>
            </w:r>
            <w:r>
              <w:rPr>
                <w:rFonts w:ascii="Arial" w:hAnsi="Arial" w:cs="Arial"/>
                <w:color w:val="000000"/>
                <w:sz w:val="22"/>
                <w:szCs w:val="22"/>
                <w:lang w:val="en-GB"/>
              </w:rPr>
              <w:t>,</w:t>
            </w:r>
            <w:r w:rsidR="00996FCE">
              <w:rPr>
                <w:rFonts w:ascii="Arial" w:hAnsi="Arial" w:cs="Arial"/>
                <w:color w:val="000000"/>
                <w:sz w:val="22"/>
                <w:szCs w:val="22"/>
                <w:lang w:val="en-GB"/>
              </w:rPr>
              <w:t xml:space="preserve"> feel the need for more elaborate material on climate change and impacts</w:t>
            </w:r>
            <w:r>
              <w:rPr>
                <w:rFonts w:ascii="Arial" w:hAnsi="Arial" w:cs="Arial"/>
                <w:color w:val="000000"/>
                <w:sz w:val="22"/>
                <w:szCs w:val="22"/>
                <w:lang w:val="en-GB"/>
              </w:rPr>
              <w:t xml:space="preserve"> please refer to the </w:t>
            </w:r>
            <w:hyperlink r:id="rId9" w:history="1">
              <w:r w:rsidRPr="003227F0">
                <w:rPr>
                  <w:rStyle w:val="Hyperlink"/>
                  <w:rFonts w:ascii="Arial" w:hAnsi="Arial" w:cs="Arial"/>
                  <w:sz w:val="22"/>
                  <w:szCs w:val="22"/>
                  <w:lang w:val="en-GB"/>
                </w:rPr>
                <w:t>Climate Training Kit</w:t>
              </w:r>
            </w:hyperlink>
            <w:r>
              <w:rPr>
                <w:rFonts w:ascii="Arial" w:hAnsi="Arial" w:cs="Arial"/>
                <w:color w:val="000000"/>
                <w:sz w:val="22"/>
                <w:szCs w:val="22"/>
                <w:lang w:val="en-GB"/>
              </w:rPr>
              <w:t>]</w:t>
            </w:r>
          </w:p>
          <w:p w14:paraId="6E0424FF" w14:textId="77777777" w:rsidR="00530AD4" w:rsidRPr="00485189" w:rsidRDefault="00530AD4" w:rsidP="000972AC">
            <w:pPr>
              <w:spacing w:before="60"/>
              <w:rPr>
                <w:rFonts w:ascii="Arial" w:hAnsi="Arial" w:cs="Arial"/>
                <w:iCs/>
                <w:color w:val="000000"/>
                <w:sz w:val="22"/>
                <w:szCs w:val="22"/>
                <w:lang w:val="en-GB"/>
              </w:rPr>
            </w:pPr>
          </w:p>
          <w:p w14:paraId="06035048" w14:textId="26B5F4FC" w:rsidR="005C0E4C" w:rsidRPr="00485189" w:rsidRDefault="00E013F0" w:rsidP="000972AC">
            <w:pPr>
              <w:spacing w:before="60"/>
              <w:rPr>
                <w:rFonts w:ascii="Arial" w:hAnsi="Arial" w:cs="Arial"/>
                <w:sz w:val="22"/>
                <w:szCs w:val="22"/>
                <w:lang w:val="en-GB"/>
              </w:rPr>
            </w:pPr>
            <w:r>
              <w:rPr>
                <w:rFonts w:ascii="Arial" w:hAnsi="Arial" w:cs="Arial"/>
                <w:iCs/>
                <w:color w:val="000000"/>
                <w:sz w:val="22"/>
                <w:szCs w:val="22"/>
                <w:lang w:val="en-GB"/>
              </w:rPr>
              <w:lastRenderedPageBreak/>
              <w:t>During presentation, try</w:t>
            </w:r>
            <w:r w:rsidR="000972AC" w:rsidRPr="00485189">
              <w:rPr>
                <w:rFonts w:ascii="Arial" w:hAnsi="Arial" w:cs="Arial"/>
                <w:iCs/>
                <w:color w:val="000000"/>
                <w:sz w:val="22"/>
                <w:szCs w:val="22"/>
                <w:lang w:val="en-GB"/>
              </w:rPr>
              <w:t xml:space="preserve"> to </w:t>
            </w:r>
            <w:r>
              <w:rPr>
                <w:rFonts w:ascii="Arial" w:hAnsi="Arial" w:cs="Arial"/>
                <w:iCs/>
                <w:color w:val="000000"/>
                <w:sz w:val="22"/>
                <w:szCs w:val="22"/>
                <w:lang w:val="en-GB"/>
              </w:rPr>
              <w:t xml:space="preserve">engage with participants and </w:t>
            </w:r>
            <w:r w:rsidR="000972AC" w:rsidRPr="00485189">
              <w:rPr>
                <w:rFonts w:ascii="Arial" w:hAnsi="Arial" w:cs="Arial"/>
                <w:iCs/>
                <w:color w:val="000000"/>
                <w:sz w:val="22"/>
                <w:szCs w:val="22"/>
                <w:lang w:val="en-GB"/>
              </w:rPr>
              <w:t>link to</w:t>
            </w:r>
            <w:r>
              <w:rPr>
                <w:rFonts w:ascii="Arial" w:hAnsi="Arial" w:cs="Arial"/>
                <w:iCs/>
                <w:color w:val="000000"/>
                <w:sz w:val="22"/>
                <w:szCs w:val="22"/>
                <w:lang w:val="en-GB"/>
              </w:rPr>
              <w:t>/</w:t>
            </w:r>
            <w:r w:rsidR="000972AC" w:rsidRPr="00485189">
              <w:rPr>
                <w:rFonts w:ascii="Arial" w:hAnsi="Arial" w:cs="Arial"/>
                <w:iCs/>
                <w:color w:val="000000"/>
                <w:sz w:val="22"/>
                <w:szCs w:val="22"/>
                <w:lang w:val="en-GB"/>
              </w:rPr>
              <w:t>discuss</w:t>
            </w:r>
            <w:r w:rsidR="00BB4713">
              <w:rPr>
                <w:rFonts w:ascii="Arial" w:hAnsi="Arial" w:cs="Arial"/>
                <w:iCs/>
                <w:color w:val="000000"/>
                <w:sz w:val="22"/>
                <w:szCs w:val="22"/>
                <w:lang w:val="en-GB"/>
              </w:rPr>
              <w:t xml:space="preserve"> </w:t>
            </w:r>
            <w:r w:rsidR="00BB6DA0" w:rsidRPr="00485189">
              <w:rPr>
                <w:rFonts w:ascii="Arial" w:hAnsi="Arial" w:cs="Arial"/>
                <w:iCs/>
                <w:color w:val="000000"/>
                <w:sz w:val="22"/>
                <w:szCs w:val="22"/>
                <w:lang w:val="en-GB"/>
              </w:rPr>
              <w:t>country</w:t>
            </w:r>
            <w:r w:rsidR="00BB70FD" w:rsidRPr="00485189">
              <w:rPr>
                <w:rFonts w:ascii="Arial" w:hAnsi="Arial" w:cs="Arial"/>
                <w:iCs/>
                <w:color w:val="000000"/>
                <w:sz w:val="22"/>
                <w:szCs w:val="22"/>
                <w:lang w:val="en-GB"/>
              </w:rPr>
              <w:t>-specific</w:t>
            </w:r>
            <w:r w:rsidR="00BB6DA0" w:rsidRPr="00485189">
              <w:rPr>
                <w:rFonts w:ascii="Arial" w:hAnsi="Arial" w:cs="Arial"/>
                <w:iCs/>
                <w:color w:val="000000"/>
                <w:sz w:val="22"/>
                <w:szCs w:val="22"/>
                <w:lang w:val="en-GB"/>
              </w:rPr>
              <w:t xml:space="preserve"> examples</w:t>
            </w:r>
            <w:r w:rsidR="000972AC" w:rsidRPr="00485189">
              <w:rPr>
                <w:rFonts w:ascii="Arial" w:hAnsi="Arial" w:cs="Arial"/>
                <w:iCs/>
                <w:color w:val="000000"/>
                <w:sz w:val="22"/>
                <w:szCs w:val="22"/>
                <w:lang w:val="en-GB"/>
              </w:rPr>
              <w:t xml:space="preserve"> of observations and impact</w:t>
            </w:r>
            <w:r w:rsidR="00BB4713">
              <w:rPr>
                <w:rFonts w:ascii="Arial" w:hAnsi="Arial" w:cs="Arial"/>
                <w:iCs/>
                <w:color w:val="000000"/>
                <w:sz w:val="22"/>
                <w:szCs w:val="22"/>
                <w:lang w:val="en-GB"/>
              </w:rPr>
              <w:t>s.</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D1D7EB" w14:textId="05924CB7" w:rsidR="005C0E4C" w:rsidRPr="00485189" w:rsidRDefault="00F6281E" w:rsidP="00F6281E">
            <w:pPr>
              <w:spacing w:before="60"/>
              <w:rPr>
                <w:rFonts w:ascii="Arial" w:hAnsi="Arial" w:cs="Arial"/>
                <w:sz w:val="22"/>
                <w:szCs w:val="22"/>
                <w:lang w:val="en-GB"/>
              </w:rPr>
            </w:pPr>
            <w:r w:rsidRPr="00485189">
              <w:rPr>
                <w:rFonts w:ascii="Arial" w:hAnsi="Arial" w:cs="Arial"/>
                <w:i/>
                <w:iCs/>
                <w:sz w:val="22"/>
                <w:szCs w:val="22"/>
                <w:lang w:val="en-GB"/>
              </w:rPr>
              <w:lastRenderedPageBreak/>
              <w:t>Facilitator</w:t>
            </w:r>
          </w:p>
        </w:tc>
      </w:tr>
      <w:tr w:rsidR="00BD70B2" w:rsidRPr="00485189" w14:paraId="70E02BC4" w14:textId="77777777" w:rsidTr="009C5C6A">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3BBEEEA" w14:textId="6B93511C" w:rsidR="00BD70B2" w:rsidRPr="00BD70B2" w:rsidRDefault="00BD70B2" w:rsidP="009C5C6A">
            <w:pPr>
              <w:spacing w:before="60" w:line="0" w:lineRule="atLeast"/>
              <w:rPr>
                <w:rFonts w:ascii="Arial" w:hAnsi="Arial" w:cs="Arial"/>
                <w:iCs/>
                <w:color w:val="000000"/>
                <w:sz w:val="22"/>
                <w:szCs w:val="22"/>
                <w:lang w:val="en-GB"/>
              </w:rPr>
            </w:pPr>
            <w:r w:rsidRPr="00BD70B2">
              <w:rPr>
                <w:rFonts w:ascii="Arial" w:hAnsi="Arial" w:cs="Arial"/>
                <w:iCs/>
                <w:color w:val="000000"/>
                <w:sz w:val="22"/>
                <w:szCs w:val="22"/>
                <w:lang w:val="en-GB"/>
              </w:rPr>
              <w:t>12-13</w:t>
            </w:r>
          </w:p>
        </w:tc>
        <w:tc>
          <w:tcPr>
            <w:tcW w:w="11878"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C94307" w14:textId="77777777" w:rsidR="00BD70B2" w:rsidRPr="00485189" w:rsidRDefault="00BD70B2" w:rsidP="009C5C6A">
            <w:pPr>
              <w:spacing w:before="60"/>
              <w:jc w:val="center"/>
              <w:rPr>
                <w:rFonts w:ascii="Arial" w:hAnsi="Arial" w:cs="Arial"/>
                <w:b/>
                <w:i/>
                <w:iCs/>
                <w:color w:val="000000"/>
                <w:sz w:val="22"/>
                <w:szCs w:val="22"/>
                <w:lang w:val="en-GB"/>
              </w:rPr>
            </w:pPr>
            <w:r w:rsidRPr="00485189">
              <w:rPr>
                <w:rFonts w:ascii="Arial" w:hAnsi="Arial" w:cs="Arial"/>
                <w:b/>
                <w:color w:val="000000"/>
                <w:sz w:val="22"/>
                <w:szCs w:val="22"/>
                <w:lang w:val="en-GB"/>
              </w:rPr>
              <w:t>LUNCH BREAK</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31D29F9" w14:textId="77777777" w:rsidR="00BD70B2" w:rsidRPr="00485189" w:rsidRDefault="00BD70B2" w:rsidP="009C5C6A">
            <w:pPr>
              <w:spacing w:before="60"/>
              <w:rPr>
                <w:rFonts w:ascii="Arial" w:hAnsi="Arial" w:cs="Arial"/>
                <w:b/>
                <w:i/>
                <w:iCs/>
                <w:sz w:val="22"/>
                <w:szCs w:val="22"/>
                <w:lang w:val="en-GB"/>
              </w:rPr>
            </w:pPr>
          </w:p>
        </w:tc>
      </w:tr>
      <w:tr w:rsidR="00C2673A" w:rsidRPr="00485189" w14:paraId="5AFF11DC" w14:textId="77777777" w:rsidTr="008B25F5">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B9D01A" w14:textId="251CAFCA" w:rsidR="00C2673A" w:rsidRPr="00BD70B2" w:rsidRDefault="00BD70B2" w:rsidP="008B25F5">
            <w:pPr>
              <w:spacing w:before="60" w:line="0" w:lineRule="atLeast"/>
              <w:rPr>
                <w:rFonts w:ascii="Arial" w:hAnsi="Arial" w:cs="Arial"/>
                <w:sz w:val="22"/>
                <w:szCs w:val="22"/>
                <w:lang w:val="en-GB"/>
              </w:rPr>
            </w:pPr>
            <w:r w:rsidRPr="00BD70B2">
              <w:rPr>
                <w:rFonts w:ascii="Arial" w:hAnsi="Arial" w:cs="Arial"/>
                <w:iCs/>
                <w:color w:val="000000"/>
                <w:sz w:val="22"/>
                <w:szCs w:val="22"/>
                <w:lang w:val="en-GB"/>
              </w:rPr>
              <w:t>13 - 13</w:t>
            </w:r>
            <w:r w:rsidR="00C2673A" w:rsidRPr="00BD70B2">
              <w:rPr>
                <w:rFonts w:ascii="Arial" w:hAnsi="Arial" w:cs="Arial"/>
                <w:iCs/>
                <w:color w:val="000000"/>
                <w:sz w:val="22"/>
                <w:szCs w:val="22"/>
                <w:lang w:val="en-GB"/>
              </w:rPr>
              <w:t>.30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7158BA" w14:textId="77777777" w:rsidR="00C2673A" w:rsidRPr="00485189" w:rsidRDefault="00C2673A" w:rsidP="008B25F5">
            <w:pPr>
              <w:spacing w:before="60" w:line="0" w:lineRule="atLeast"/>
              <w:rPr>
                <w:rFonts w:ascii="Arial" w:hAnsi="Arial" w:cs="Arial"/>
                <w:sz w:val="22"/>
                <w:szCs w:val="22"/>
                <w:lang w:val="en-GB"/>
              </w:rPr>
            </w:pPr>
            <w:r w:rsidRPr="00485189">
              <w:rPr>
                <w:rFonts w:ascii="Arial" w:hAnsi="Arial" w:cs="Arial"/>
                <w:color w:val="000000"/>
                <w:sz w:val="22"/>
                <w:szCs w:val="22"/>
                <w:lang w:val="en-GB"/>
              </w:rPr>
              <w:t>Understanding Key Climate Change issues affecting your country</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D2B8FD" w14:textId="54E1A0D2" w:rsidR="00C2673A" w:rsidRPr="00485189" w:rsidRDefault="00BB4713" w:rsidP="008B25F5">
            <w:pPr>
              <w:spacing w:before="60"/>
              <w:rPr>
                <w:rFonts w:ascii="Arial" w:hAnsi="Arial" w:cs="Arial"/>
                <w:color w:val="000000"/>
                <w:sz w:val="22"/>
                <w:szCs w:val="22"/>
                <w:lang w:val="en-GB"/>
              </w:rPr>
            </w:pPr>
            <w:r>
              <w:rPr>
                <w:rFonts w:ascii="Arial" w:hAnsi="Arial" w:cs="Arial"/>
                <w:color w:val="000000"/>
                <w:sz w:val="22"/>
                <w:szCs w:val="22"/>
                <w:lang w:val="en-GB"/>
              </w:rPr>
              <w:t>Before the workshop, p</w:t>
            </w:r>
            <w:r w:rsidR="00C2673A" w:rsidRPr="00485189">
              <w:rPr>
                <w:rFonts w:ascii="Arial" w:hAnsi="Arial" w:cs="Arial"/>
                <w:color w:val="000000"/>
                <w:sz w:val="22"/>
                <w:szCs w:val="22"/>
                <w:lang w:val="en-GB"/>
              </w:rPr>
              <w:t xml:space="preserve">re-arrange that </w:t>
            </w:r>
            <w:r w:rsidR="002F70DD">
              <w:rPr>
                <w:rFonts w:ascii="Arial" w:hAnsi="Arial" w:cs="Arial"/>
                <w:color w:val="000000"/>
                <w:sz w:val="22"/>
                <w:szCs w:val="22"/>
                <w:lang w:val="en-GB"/>
              </w:rPr>
              <w:t xml:space="preserve">a </w:t>
            </w:r>
            <w:r w:rsidR="002F70DD" w:rsidRPr="002F70DD">
              <w:rPr>
                <w:rFonts w:ascii="Arial" w:hAnsi="Arial" w:cs="Arial"/>
                <w:b/>
                <w:color w:val="000000"/>
                <w:sz w:val="22"/>
                <w:szCs w:val="22"/>
                <w:lang w:val="en-GB"/>
              </w:rPr>
              <w:t xml:space="preserve">representative from </w:t>
            </w:r>
            <w:r w:rsidR="00C2673A" w:rsidRPr="002F70DD">
              <w:rPr>
                <w:rFonts w:ascii="Arial" w:hAnsi="Arial" w:cs="Arial"/>
                <w:b/>
                <w:color w:val="000000"/>
                <w:sz w:val="22"/>
                <w:szCs w:val="22"/>
                <w:lang w:val="en-GB"/>
              </w:rPr>
              <w:t>the National Society</w:t>
            </w:r>
            <w:r w:rsidR="00C2673A" w:rsidRPr="00485189">
              <w:rPr>
                <w:rFonts w:ascii="Arial" w:hAnsi="Arial" w:cs="Arial"/>
                <w:color w:val="000000"/>
                <w:sz w:val="22"/>
                <w:szCs w:val="22"/>
                <w:lang w:val="en-GB"/>
              </w:rPr>
              <w:t xml:space="preserve"> can summarise main climate change trends and projections for the country. </w:t>
            </w:r>
          </w:p>
          <w:p w14:paraId="600FBD2A" w14:textId="6C97BE1B" w:rsidR="00C2673A" w:rsidRPr="00485189" w:rsidRDefault="00C2673A" w:rsidP="008B25F5">
            <w:pPr>
              <w:spacing w:before="60"/>
              <w:rPr>
                <w:rFonts w:ascii="Arial" w:hAnsi="Arial" w:cs="Arial"/>
                <w:sz w:val="22"/>
                <w:szCs w:val="22"/>
                <w:lang w:val="en-GB"/>
              </w:rPr>
            </w:pPr>
            <w:r w:rsidRPr="00485189">
              <w:rPr>
                <w:rFonts w:ascii="Arial" w:hAnsi="Arial" w:cs="Arial"/>
                <w:color w:val="000000"/>
                <w:sz w:val="22"/>
                <w:szCs w:val="22"/>
                <w:lang w:val="en-GB"/>
              </w:rPr>
              <w:t>[</w:t>
            </w:r>
            <w:r w:rsidR="005807E0">
              <w:rPr>
                <w:rFonts w:ascii="Arial" w:hAnsi="Arial" w:cs="Arial"/>
                <w:color w:val="000000"/>
                <w:sz w:val="22"/>
                <w:szCs w:val="22"/>
                <w:lang w:val="en-GB"/>
              </w:rPr>
              <w:t xml:space="preserve">Note: </w:t>
            </w:r>
            <w:r w:rsidRPr="00485189">
              <w:rPr>
                <w:rFonts w:ascii="Arial" w:hAnsi="Arial" w:cs="Arial"/>
                <w:color w:val="000000"/>
                <w:sz w:val="22"/>
                <w:szCs w:val="22"/>
                <w:lang w:val="en-GB"/>
              </w:rPr>
              <w:t xml:space="preserve">As facilitator you may be able to support and prepare </w:t>
            </w:r>
            <w:r w:rsidR="005807E0">
              <w:rPr>
                <w:rFonts w:ascii="Arial" w:hAnsi="Arial" w:cs="Arial"/>
                <w:color w:val="000000"/>
                <w:sz w:val="22"/>
                <w:szCs w:val="22"/>
                <w:lang w:val="en-GB"/>
              </w:rPr>
              <w:t xml:space="preserve">in advance </w:t>
            </w:r>
            <w:r w:rsidRPr="00485189">
              <w:rPr>
                <w:rFonts w:ascii="Arial" w:hAnsi="Arial" w:cs="Arial"/>
                <w:color w:val="000000"/>
                <w:sz w:val="22"/>
                <w:szCs w:val="22"/>
                <w:lang w:val="en-GB"/>
              </w:rPr>
              <w:t xml:space="preserve">by finding climate change impacts on the country from national meteorological agency, </w:t>
            </w:r>
            <w:hyperlink r:id="rId10" w:history="1">
              <w:r w:rsidRPr="00485189">
                <w:rPr>
                  <w:rStyle w:val="Hyperlink"/>
                  <w:rFonts w:ascii="Arial" w:hAnsi="Arial" w:cs="Arial"/>
                  <w:sz w:val="22"/>
                  <w:szCs w:val="22"/>
                  <w:lang w:val="en-GB"/>
                </w:rPr>
                <w:t>World Bank Climate Knowledge Portal</w:t>
              </w:r>
            </w:hyperlink>
            <w:r w:rsidRPr="00485189">
              <w:rPr>
                <w:rFonts w:ascii="Arial" w:hAnsi="Arial" w:cs="Arial"/>
                <w:color w:val="000000"/>
                <w:sz w:val="22"/>
                <w:szCs w:val="22"/>
                <w:lang w:val="en-GB"/>
              </w:rPr>
              <w:t>, IPCC reports etc.</w:t>
            </w:r>
            <w:r w:rsidR="005807E0">
              <w:rPr>
                <w:rFonts w:ascii="Arial" w:hAnsi="Arial" w:cs="Arial"/>
                <w:color w:val="000000"/>
                <w:sz w:val="22"/>
                <w:szCs w:val="22"/>
                <w:lang w:val="en-GB"/>
              </w:rPr>
              <w:t xml:space="preserve"> If needed, consult the Climate Centre</w:t>
            </w:r>
            <w:r w:rsidRPr="00485189">
              <w:rPr>
                <w:rFonts w:ascii="Arial" w:hAnsi="Arial" w:cs="Arial"/>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6D8ECBE" w14:textId="77777777" w:rsidR="00C2673A" w:rsidRPr="00485189" w:rsidRDefault="00C2673A" w:rsidP="008B25F5">
            <w:pPr>
              <w:spacing w:before="60" w:line="0" w:lineRule="atLeast"/>
              <w:rPr>
                <w:rFonts w:ascii="Arial" w:hAnsi="Arial" w:cs="Arial"/>
                <w:sz w:val="22"/>
                <w:szCs w:val="22"/>
                <w:lang w:val="en-GB"/>
              </w:rPr>
            </w:pPr>
            <w:r w:rsidRPr="00485189">
              <w:rPr>
                <w:rFonts w:ascii="Arial" w:hAnsi="Arial" w:cs="Arial"/>
                <w:i/>
                <w:iCs/>
                <w:sz w:val="22"/>
                <w:szCs w:val="22"/>
                <w:lang w:val="en-GB"/>
              </w:rPr>
              <w:t>NS DM focal point or similar</w:t>
            </w:r>
          </w:p>
        </w:tc>
      </w:tr>
      <w:tr w:rsidR="00C2673A" w:rsidRPr="00485189" w14:paraId="5E0105A6" w14:textId="77777777" w:rsidTr="008B25F5">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AD9EC0E" w14:textId="77777777" w:rsidR="00CF5C85" w:rsidRDefault="004368AE" w:rsidP="008B25F5">
            <w:pPr>
              <w:spacing w:before="60" w:line="0" w:lineRule="atLeast"/>
              <w:rPr>
                <w:rFonts w:ascii="Arial" w:hAnsi="Arial" w:cs="Arial"/>
                <w:iCs/>
                <w:color w:val="000000"/>
                <w:sz w:val="22"/>
                <w:szCs w:val="22"/>
                <w:lang w:val="en-GB"/>
              </w:rPr>
            </w:pPr>
            <w:r w:rsidRPr="00BD70B2">
              <w:rPr>
                <w:rFonts w:ascii="Arial" w:hAnsi="Arial" w:cs="Arial"/>
                <w:iCs/>
                <w:color w:val="000000"/>
                <w:sz w:val="22"/>
                <w:szCs w:val="22"/>
                <w:lang w:val="en-GB"/>
              </w:rPr>
              <w:t>1</w:t>
            </w:r>
            <w:r w:rsidR="00CF5C85">
              <w:rPr>
                <w:rFonts w:ascii="Arial" w:hAnsi="Arial" w:cs="Arial"/>
                <w:iCs/>
                <w:color w:val="000000"/>
                <w:sz w:val="22"/>
                <w:szCs w:val="22"/>
                <w:lang w:val="en-GB"/>
              </w:rPr>
              <w:t>3.30-</w:t>
            </w:r>
          </w:p>
          <w:p w14:paraId="065D00CA" w14:textId="54F70D82" w:rsidR="00C2673A" w:rsidRPr="00BD70B2" w:rsidRDefault="00CF5C85" w:rsidP="008B25F5">
            <w:pPr>
              <w:spacing w:before="60" w:line="0" w:lineRule="atLeast"/>
              <w:rPr>
                <w:rFonts w:ascii="Arial" w:hAnsi="Arial" w:cs="Arial"/>
                <w:sz w:val="22"/>
                <w:szCs w:val="22"/>
                <w:lang w:val="en-GB"/>
              </w:rPr>
            </w:pPr>
            <w:r>
              <w:rPr>
                <w:rFonts w:ascii="Arial" w:hAnsi="Arial" w:cs="Arial"/>
                <w:iCs/>
                <w:color w:val="000000"/>
                <w:sz w:val="22"/>
                <w:szCs w:val="22"/>
                <w:lang w:val="en-GB"/>
              </w:rPr>
              <w:t>14.30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8F3ED05" w14:textId="77777777" w:rsidR="00C2673A" w:rsidRPr="00485189" w:rsidRDefault="00C2673A" w:rsidP="008B25F5">
            <w:pPr>
              <w:rPr>
                <w:rFonts w:ascii="Arial" w:eastAsia="Times New Roman" w:hAnsi="Arial" w:cs="Arial"/>
                <w:sz w:val="22"/>
                <w:szCs w:val="22"/>
                <w:lang w:val="en-GB"/>
              </w:rPr>
            </w:pPr>
            <w:r w:rsidRPr="00485189">
              <w:rPr>
                <w:rFonts w:ascii="Arial" w:hAnsi="Arial" w:cs="Arial"/>
                <w:color w:val="000000"/>
                <w:sz w:val="22"/>
                <w:szCs w:val="22"/>
                <w:lang w:val="en-GB"/>
              </w:rPr>
              <w:t>Exercise group work</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AF6A0D" w14:textId="77777777" w:rsidR="00BB4713" w:rsidRDefault="00C2673A" w:rsidP="008B25F5">
            <w:pPr>
              <w:spacing w:before="60"/>
              <w:rPr>
                <w:rFonts w:ascii="Arial" w:hAnsi="Arial" w:cs="Arial"/>
                <w:color w:val="000000"/>
                <w:sz w:val="22"/>
                <w:szCs w:val="22"/>
                <w:lang w:val="en-GB"/>
              </w:rPr>
            </w:pPr>
            <w:r w:rsidRPr="00485189">
              <w:rPr>
                <w:rFonts w:ascii="Arial" w:hAnsi="Arial" w:cs="Arial"/>
                <w:b/>
                <w:color w:val="000000"/>
                <w:sz w:val="22"/>
                <w:szCs w:val="22"/>
                <w:lang w:val="en-GB"/>
              </w:rPr>
              <w:t xml:space="preserve">Run the </w:t>
            </w:r>
            <w:r w:rsidR="00337265">
              <w:rPr>
                <w:rFonts w:ascii="Arial" w:hAnsi="Arial" w:cs="Arial"/>
                <w:b/>
                <w:color w:val="FF0000"/>
                <w:sz w:val="22"/>
                <w:szCs w:val="22"/>
                <w:lang w:val="en-GB"/>
              </w:rPr>
              <w:t>E</w:t>
            </w:r>
            <w:r w:rsidRPr="00337265">
              <w:rPr>
                <w:rFonts w:ascii="Arial" w:hAnsi="Arial" w:cs="Arial"/>
                <w:b/>
                <w:color w:val="FF0000"/>
                <w:sz w:val="22"/>
                <w:szCs w:val="22"/>
                <w:lang w:val="en-GB"/>
              </w:rPr>
              <w:t>xercise 1</w:t>
            </w:r>
            <w:r w:rsidRPr="00485189">
              <w:rPr>
                <w:rFonts w:ascii="Arial" w:hAnsi="Arial" w:cs="Arial"/>
                <w:b/>
                <w:color w:val="000000"/>
                <w:sz w:val="22"/>
                <w:szCs w:val="22"/>
                <w:lang w:val="en-GB"/>
              </w:rPr>
              <w:t xml:space="preserve"> </w:t>
            </w:r>
            <w:r w:rsidRPr="00485189">
              <w:rPr>
                <w:rFonts w:ascii="Arial" w:hAnsi="Arial" w:cs="Arial"/>
                <w:color w:val="000000"/>
                <w:sz w:val="22"/>
                <w:szCs w:val="22"/>
                <w:lang w:val="en-GB"/>
              </w:rPr>
              <w:t>“</w:t>
            </w:r>
            <w:r w:rsidRPr="00485189">
              <w:rPr>
                <w:rFonts w:ascii="Arial" w:hAnsi="Arial" w:cs="Arial"/>
                <w:b/>
                <w:i/>
                <w:color w:val="000000"/>
                <w:sz w:val="22"/>
                <w:szCs w:val="22"/>
                <w:lang w:val="en-GB"/>
              </w:rPr>
              <w:t xml:space="preserve">Mapping known climate change effects on vulnerable people” </w:t>
            </w:r>
            <w:r w:rsidRPr="00485189">
              <w:rPr>
                <w:rFonts w:ascii="Arial" w:hAnsi="Arial" w:cs="Arial"/>
                <w:color w:val="000000"/>
                <w:sz w:val="22"/>
                <w:szCs w:val="22"/>
                <w:lang w:val="en-GB"/>
              </w:rPr>
              <w:t>to map the participants’ current experiences on how changing climate may have affected people, communities and the National Society work</w:t>
            </w:r>
          </w:p>
          <w:p w14:paraId="144865FC" w14:textId="77777777" w:rsidR="00BB4713" w:rsidRDefault="00BB4713" w:rsidP="008B25F5">
            <w:pPr>
              <w:spacing w:before="60"/>
              <w:rPr>
                <w:rFonts w:ascii="Arial" w:hAnsi="Arial" w:cs="Arial"/>
                <w:color w:val="000000"/>
                <w:sz w:val="22"/>
                <w:szCs w:val="22"/>
                <w:lang w:val="en-GB"/>
              </w:rPr>
            </w:pPr>
          </w:p>
          <w:p w14:paraId="00D8B608" w14:textId="5DD625D7" w:rsidR="00C2673A" w:rsidRPr="00485189" w:rsidRDefault="00BB4713" w:rsidP="008B25F5">
            <w:pPr>
              <w:spacing w:before="60"/>
              <w:rPr>
                <w:rFonts w:ascii="Arial" w:hAnsi="Arial" w:cs="Arial"/>
                <w:sz w:val="22"/>
                <w:szCs w:val="22"/>
                <w:lang w:val="en-GB"/>
              </w:rPr>
            </w:pPr>
            <w:r>
              <w:rPr>
                <w:rFonts w:ascii="Arial" w:hAnsi="Arial" w:cs="Arial"/>
                <w:color w:val="000000"/>
                <w:sz w:val="22"/>
                <w:szCs w:val="22"/>
                <w:lang w:val="en-GB"/>
              </w:rPr>
              <w:t>Ke</w:t>
            </w:r>
            <w:r w:rsidR="00C2673A" w:rsidRPr="00485189">
              <w:rPr>
                <w:rFonts w:ascii="Arial" w:hAnsi="Arial" w:cs="Arial"/>
                <w:color w:val="000000"/>
                <w:sz w:val="22"/>
                <w:szCs w:val="22"/>
                <w:lang w:val="en-GB"/>
              </w:rPr>
              <w:t xml:space="preserve">y steps from exercise </w:t>
            </w:r>
            <w:r>
              <w:rPr>
                <w:rFonts w:ascii="Arial" w:hAnsi="Arial" w:cs="Arial"/>
                <w:color w:val="000000"/>
                <w:sz w:val="22"/>
                <w:szCs w:val="22"/>
                <w:lang w:val="en-GB"/>
              </w:rPr>
              <w:t>are repeated here:</w:t>
            </w:r>
          </w:p>
          <w:p w14:paraId="14CC02E3" w14:textId="77777777" w:rsidR="00C2673A" w:rsidRPr="00485189" w:rsidRDefault="00C2673A" w:rsidP="008B25F5">
            <w:pPr>
              <w:numPr>
                <w:ilvl w:val="0"/>
                <w:numId w:val="8"/>
              </w:numPr>
              <w:spacing w:before="60"/>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Organise groups (depending on no. of participants - find good way to mix people across departments/roles) </w:t>
            </w:r>
          </w:p>
          <w:p w14:paraId="719777DC" w14:textId="233B28E1"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Hand out about 20 large (A5 or A4) paper cards to each group + </w:t>
            </w:r>
            <w:r w:rsidR="005E4404">
              <w:rPr>
                <w:rFonts w:ascii="Arial" w:hAnsi="Arial" w:cs="Arial"/>
                <w:color w:val="000000"/>
                <w:sz w:val="22"/>
                <w:szCs w:val="22"/>
                <w:lang w:val="en-GB"/>
              </w:rPr>
              <w:t>markers</w:t>
            </w:r>
          </w:p>
          <w:p w14:paraId="5ADE1D82" w14:textId="77777777"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Ask each group to </w:t>
            </w:r>
            <w:r w:rsidRPr="00485189">
              <w:rPr>
                <w:rFonts w:ascii="Arial" w:hAnsi="Arial" w:cs="Arial"/>
                <w:i/>
                <w:color w:val="000000"/>
                <w:sz w:val="22"/>
                <w:szCs w:val="22"/>
                <w:lang w:val="en-GB"/>
              </w:rPr>
              <w:t xml:space="preserve">brainstorm for 20 minutes and list all the good examples of how </w:t>
            </w:r>
            <w:r w:rsidRPr="00485189">
              <w:rPr>
                <w:rFonts w:ascii="Arial" w:hAnsi="Arial" w:cs="Arial"/>
                <w:i/>
                <w:iCs/>
                <w:color w:val="000000"/>
                <w:sz w:val="22"/>
                <w:szCs w:val="22"/>
                <w:lang w:val="en-GB"/>
              </w:rPr>
              <w:t>changing</w:t>
            </w:r>
            <w:r w:rsidRPr="00485189">
              <w:rPr>
                <w:rFonts w:ascii="Arial" w:hAnsi="Arial" w:cs="Arial"/>
                <w:i/>
                <w:color w:val="000000"/>
                <w:sz w:val="22"/>
                <w:szCs w:val="22"/>
                <w:lang w:val="en-GB"/>
              </w:rPr>
              <w:t xml:space="preserve"> weather/climate extreme events may have caused worse disasters, health challenges or in other way increased people’s vulnerability</w:t>
            </w:r>
            <w:r w:rsidRPr="00485189">
              <w:rPr>
                <w:rFonts w:ascii="Arial" w:hAnsi="Arial" w:cs="Arial"/>
                <w:color w:val="000000"/>
                <w:sz w:val="22"/>
                <w:szCs w:val="22"/>
                <w:lang w:val="en-GB"/>
              </w:rPr>
              <w:t xml:space="preserve"> (floods, droughts, seasonal change etc.). Look at existing risk assessments.</w:t>
            </w:r>
          </w:p>
          <w:p w14:paraId="161ED9B9" w14:textId="77777777"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Ask each group to select the 3 BEST examples from their list - and write them clearly on large paper cards</w:t>
            </w:r>
          </w:p>
          <w:p w14:paraId="38934B59" w14:textId="17C1CA60"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Ask any random group to present their 3 best </w:t>
            </w:r>
            <w:r w:rsidR="00123262">
              <w:rPr>
                <w:rFonts w:ascii="Arial" w:hAnsi="Arial" w:cs="Arial"/>
                <w:color w:val="000000"/>
                <w:sz w:val="22"/>
                <w:szCs w:val="22"/>
                <w:lang w:val="en-GB"/>
              </w:rPr>
              <w:t>exampl</w:t>
            </w:r>
            <w:r w:rsidR="00123262" w:rsidRPr="00485189">
              <w:rPr>
                <w:rFonts w:ascii="Arial" w:hAnsi="Arial" w:cs="Arial"/>
                <w:color w:val="000000"/>
                <w:sz w:val="22"/>
                <w:szCs w:val="22"/>
                <w:lang w:val="en-GB"/>
              </w:rPr>
              <w:t xml:space="preserve">es </w:t>
            </w:r>
            <w:r w:rsidRPr="00485189">
              <w:rPr>
                <w:rFonts w:ascii="Arial" w:hAnsi="Arial" w:cs="Arial"/>
                <w:color w:val="000000"/>
                <w:sz w:val="22"/>
                <w:szCs w:val="22"/>
                <w:lang w:val="en-GB"/>
              </w:rPr>
              <w:t>and glue them on the wall</w:t>
            </w:r>
          </w:p>
          <w:p w14:paraId="05BE7791" w14:textId="77777777"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Ask the other groups if any of them have anything very similar - and add them to the wall list (cluster with those already glued on the wall)</w:t>
            </w:r>
          </w:p>
          <w:p w14:paraId="76FDAE2B" w14:textId="77777777"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Ask another group to present if they have any NEW examples not already presented from the first group - and let them glue their cards to the wall</w:t>
            </w:r>
          </w:p>
          <w:p w14:paraId="5C66DE3E" w14:textId="271F0D55" w:rsidR="00C2673A" w:rsidRPr="00485189" w:rsidRDefault="00C2673A" w:rsidP="008B25F5">
            <w:pPr>
              <w:numPr>
                <w:ilvl w:val="0"/>
                <w:numId w:val="8"/>
              </w:numPr>
              <w:textAlignment w:val="baseline"/>
              <w:rPr>
                <w:rFonts w:ascii="Arial" w:hAnsi="Arial" w:cs="Arial"/>
                <w:color w:val="000000"/>
                <w:sz w:val="22"/>
                <w:szCs w:val="22"/>
                <w:lang w:val="en-GB"/>
              </w:rPr>
            </w:pPr>
            <w:r w:rsidRPr="00485189">
              <w:rPr>
                <w:rFonts w:ascii="Arial" w:hAnsi="Arial" w:cs="Arial"/>
                <w:color w:val="000000"/>
                <w:sz w:val="22"/>
                <w:szCs w:val="22"/>
                <w:lang w:val="en-GB"/>
              </w:rPr>
              <w:t>etc. for all groups</w:t>
            </w:r>
          </w:p>
          <w:p w14:paraId="7168DEE4" w14:textId="77777777" w:rsidR="00C2673A" w:rsidRPr="00485189" w:rsidRDefault="00C2673A" w:rsidP="008B25F5">
            <w:pPr>
              <w:spacing w:before="60"/>
              <w:rPr>
                <w:rFonts w:ascii="Arial" w:hAnsi="Arial" w:cs="Arial"/>
                <w:color w:val="000000"/>
                <w:sz w:val="22"/>
                <w:szCs w:val="22"/>
                <w:lang w:val="en-GB"/>
              </w:rPr>
            </w:pPr>
          </w:p>
          <w:p w14:paraId="5F3BC005" w14:textId="77777777" w:rsidR="00C2673A" w:rsidRPr="00485189" w:rsidRDefault="00C2673A" w:rsidP="008B25F5">
            <w:pPr>
              <w:spacing w:before="60"/>
              <w:rPr>
                <w:rFonts w:ascii="Arial" w:hAnsi="Arial" w:cs="Arial"/>
                <w:color w:val="000000"/>
                <w:sz w:val="22"/>
                <w:szCs w:val="22"/>
                <w:lang w:val="en-GB"/>
              </w:rPr>
            </w:pPr>
            <w:r w:rsidRPr="00485189">
              <w:rPr>
                <w:rFonts w:ascii="Arial" w:hAnsi="Arial" w:cs="Arial"/>
                <w:color w:val="000000"/>
                <w:sz w:val="22"/>
                <w:szCs w:val="22"/>
                <w:lang w:val="en-GB"/>
              </w:rPr>
              <w:t xml:space="preserve">These iterative steps help prioritise which are the most important cases (Basis for development of key </w:t>
            </w:r>
            <w:r w:rsidRPr="00485189">
              <w:rPr>
                <w:rFonts w:ascii="Arial" w:hAnsi="Arial" w:cs="Arial"/>
                <w:color w:val="000000"/>
                <w:sz w:val="22"/>
                <w:szCs w:val="22"/>
                <w:lang w:val="en-GB"/>
              </w:rPr>
              <w:lastRenderedPageBreak/>
              <w:t>messages to guide the National Society advocacy efforts.)</w:t>
            </w:r>
          </w:p>
          <w:p w14:paraId="12426EF0" w14:textId="696F95A7" w:rsidR="00C2673A" w:rsidRPr="00485189" w:rsidRDefault="00C2673A" w:rsidP="008B25F5">
            <w:pPr>
              <w:spacing w:before="60"/>
              <w:rPr>
                <w:rFonts w:ascii="Arial" w:hAnsi="Arial" w:cs="Arial"/>
                <w:sz w:val="22"/>
                <w:szCs w:val="22"/>
                <w:lang w:val="en-GB"/>
              </w:rPr>
            </w:pPr>
            <w:r w:rsidRPr="00485189">
              <w:rPr>
                <w:rFonts w:ascii="Arial" w:hAnsi="Arial" w:cs="Arial"/>
                <w:i/>
                <w:color w:val="000000"/>
                <w:sz w:val="22"/>
                <w:szCs w:val="22"/>
                <w:lang w:val="en-GB"/>
              </w:rPr>
              <w:t>Conclude:</w:t>
            </w:r>
            <w:r w:rsidRPr="00485189">
              <w:rPr>
                <w:rFonts w:ascii="Arial" w:hAnsi="Arial" w:cs="Arial"/>
                <w:color w:val="000000"/>
                <w:sz w:val="22"/>
                <w:szCs w:val="22"/>
                <w:lang w:val="en-GB"/>
              </w:rPr>
              <w:t xml:space="preserve"> </w:t>
            </w:r>
            <w:r w:rsidR="00DE65B2" w:rsidRPr="00DE65B2">
              <w:rPr>
                <w:rFonts w:ascii="Arial" w:hAnsi="Arial" w:cs="Arial"/>
                <w:color w:val="000000"/>
                <w:sz w:val="22"/>
                <w:szCs w:val="22"/>
                <w:lang w:val="en-GB"/>
              </w:rPr>
              <w:t>Here you have the good case stories</w:t>
            </w:r>
            <w:r w:rsidR="00123262">
              <w:rPr>
                <w:rFonts w:ascii="Arial" w:hAnsi="Arial" w:cs="Arial"/>
                <w:color w:val="000000"/>
                <w:sz w:val="22"/>
                <w:szCs w:val="22"/>
                <w:lang w:val="en-GB"/>
              </w:rPr>
              <w:t xml:space="preserve"> and examples on how communities are impacted by Climate change</w:t>
            </w:r>
            <w:r w:rsidR="00DE65B2" w:rsidRPr="00DE65B2">
              <w:rPr>
                <w:rFonts w:ascii="Arial" w:hAnsi="Arial" w:cs="Arial"/>
                <w:color w:val="000000"/>
                <w:sz w:val="22"/>
                <w:szCs w:val="22"/>
                <w:lang w:val="en-GB"/>
              </w:rPr>
              <w:t xml:space="preserve"> – </w:t>
            </w:r>
            <w:r w:rsidR="00F21FB4">
              <w:rPr>
                <w:rFonts w:ascii="Arial" w:hAnsi="Arial" w:cs="Arial"/>
                <w:color w:val="000000"/>
                <w:sz w:val="22"/>
                <w:szCs w:val="22"/>
                <w:lang w:val="en-GB"/>
              </w:rPr>
              <w:t>t</w:t>
            </w:r>
            <w:r w:rsidR="00123262">
              <w:rPr>
                <w:rFonts w:ascii="Arial" w:hAnsi="Arial" w:cs="Arial"/>
                <w:color w:val="000000"/>
                <w:sz w:val="22"/>
                <w:szCs w:val="22"/>
                <w:lang w:val="en-GB"/>
              </w:rPr>
              <w:t xml:space="preserve">hese are some of the </w:t>
            </w:r>
            <w:r w:rsidR="00DE65B2" w:rsidRPr="00DE65B2">
              <w:rPr>
                <w:rFonts w:ascii="Arial" w:hAnsi="Arial" w:cs="Arial"/>
                <w:color w:val="000000"/>
                <w:sz w:val="22"/>
                <w:szCs w:val="22"/>
                <w:lang w:val="en-GB"/>
              </w:rPr>
              <w:t>voices from the field – that can be applied in the future NAP policy dialogues</w:t>
            </w:r>
            <w:r w:rsidR="00123262">
              <w:rPr>
                <w:rFonts w:ascii="Arial" w:hAnsi="Arial" w:cs="Arial"/>
                <w:color w:val="000000"/>
                <w:sz w:val="22"/>
                <w:szCs w:val="22"/>
                <w:lang w:val="en-GB"/>
              </w:rPr>
              <w:t xml:space="preserve"> to justify a focus on local community adaptation needs</w:t>
            </w:r>
            <w:r w:rsidR="00DE65B2" w:rsidRPr="00DE65B2">
              <w:rPr>
                <w:rFonts w:ascii="Arial" w:hAnsi="Arial" w:cs="Arial"/>
                <w:color w:val="000000"/>
                <w:sz w:val="22"/>
                <w:szCs w:val="22"/>
                <w:lang w:val="en-GB"/>
              </w:rPr>
              <w:t>. We will utilise this in coming exercises.</w:t>
            </w:r>
          </w:p>
          <w:p w14:paraId="19A6AEFA" w14:textId="561654E1" w:rsidR="00C2673A" w:rsidRPr="00485189" w:rsidRDefault="00C2673A" w:rsidP="008B25F5">
            <w:pPr>
              <w:spacing w:before="60" w:line="0" w:lineRule="atLeast"/>
              <w:rPr>
                <w:rFonts w:ascii="Arial" w:hAnsi="Arial" w:cs="Arial"/>
                <w:sz w:val="22"/>
                <w:szCs w:val="22"/>
                <w:lang w:val="en-GB"/>
              </w:rPr>
            </w:pPr>
            <w:r w:rsidRPr="00485189">
              <w:rPr>
                <w:rFonts w:ascii="Arial" w:hAnsi="Arial" w:cs="Arial"/>
                <w:color w:val="000000"/>
                <w:sz w:val="22"/>
                <w:szCs w:val="22"/>
                <w:lang w:val="en-GB"/>
              </w:rPr>
              <w:t xml:space="preserve">[The material can also form the backbone of ideas to shape written case studies to apply in advocacy / Humanitarian diplomacy efforts of </w:t>
            </w:r>
            <w:r>
              <w:rPr>
                <w:rFonts w:ascii="Arial" w:hAnsi="Arial" w:cs="Arial"/>
                <w:color w:val="000000"/>
                <w:sz w:val="22"/>
                <w:szCs w:val="22"/>
                <w:lang w:val="en-GB"/>
              </w:rPr>
              <w:t>the National Society</w:t>
            </w:r>
            <w:r w:rsidRPr="00485189">
              <w:rPr>
                <w:rFonts w:ascii="Arial" w:hAnsi="Arial" w:cs="Arial"/>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A9372BB" w14:textId="77777777" w:rsidR="00C2673A" w:rsidRPr="00485189" w:rsidRDefault="00C2673A" w:rsidP="008B25F5">
            <w:pPr>
              <w:spacing w:before="60"/>
              <w:rPr>
                <w:rFonts w:ascii="Arial" w:hAnsi="Arial" w:cs="Arial"/>
                <w:sz w:val="22"/>
                <w:szCs w:val="22"/>
                <w:lang w:val="en-GB"/>
              </w:rPr>
            </w:pPr>
            <w:r w:rsidRPr="00485189">
              <w:rPr>
                <w:rFonts w:ascii="Arial" w:hAnsi="Arial" w:cs="Arial"/>
                <w:i/>
                <w:iCs/>
                <w:sz w:val="22"/>
                <w:szCs w:val="22"/>
                <w:lang w:val="en-GB"/>
              </w:rPr>
              <w:lastRenderedPageBreak/>
              <w:t>Facilitator</w:t>
            </w:r>
          </w:p>
          <w:p w14:paraId="75A53577" w14:textId="6181BBDC" w:rsidR="00C2673A" w:rsidRPr="00485189" w:rsidRDefault="00C2673A" w:rsidP="008B25F5">
            <w:pPr>
              <w:spacing w:before="60" w:line="0" w:lineRule="atLeast"/>
              <w:rPr>
                <w:rFonts w:ascii="Arial" w:hAnsi="Arial" w:cs="Arial"/>
                <w:sz w:val="22"/>
                <w:szCs w:val="22"/>
                <w:lang w:val="en-GB"/>
              </w:rPr>
            </w:pPr>
            <w:r w:rsidRPr="00485189">
              <w:rPr>
                <w:rFonts w:ascii="Arial" w:hAnsi="Arial" w:cs="Arial"/>
                <w:i/>
                <w:iCs/>
                <w:sz w:val="22"/>
                <w:szCs w:val="22"/>
                <w:lang w:val="en-GB"/>
              </w:rPr>
              <w:t xml:space="preserve">large paper cards + rubber glue + </w:t>
            </w:r>
            <w:r w:rsidR="005807E0">
              <w:rPr>
                <w:rFonts w:ascii="Arial" w:hAnsi="Arial" w:cs="Arial"/>
                <w:i/>
                <w:iCs/>
                <w:sz w:val="22"/>
                <w:szCs w:val="22"/>
                <w:lang w:val="en-GB"/>
              </w:rPr>
              <w:t>markers</w:t>
            </w:r>
          </w:p>
        </w:tc>
      </w:tr>
    </w:tbl>
    <w:p w14:paraId="5F9F8365" w14:textId="77777777" w:rsidR="00C23AB2" w:rsidRDefault="00C23AB2">
      <w:r>
        <w:br w:type="page"/>
      </w:r>
    </w:p>
    <w:tbl>
      <w:tblPr>
        <w:tblW w:w="14989" w:type="dxa"/>
        <w:tblLayout w:type="fixed"/>
        <w:tblCellMar>
          <w:top w:w="15" w:type="dxa"/>
          <w:left w:w="15" w:type="dxa"/>
          <w:bottom w:w="15" w:type="dxa"/>
          <w:right w:w="15" w:type="dxa"/>
        </w:tblCellMar>
        <w:tblLook w:val="04A0" w:firstRow="1" w:lastRow="0" w:firstColumn="1" w:lastColumn="0" w:noHBand="0" w:noVBand="1"/>
      </w:tblPr>
      <w:tblGrid>
        <w:gridCol w:w="1127"/>
        <w:gridCol w:w="1672"/>
        <w:gridCol w:w="10206"/>
        <w:gridCol w:w="1984"/>
      </w:tblGrid>
      <w:tr w:rsidR="00E12F97" w:rsidRPr="00485189" w14:paraId="69EA1A03" w14:textId="77777777" w:rsidTr="009C5C6A">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BD3175" w14:textId="13DF0520" w:rsidR="00E12F97" w:rsidRPr="00E12F97" w:rsidRDefault="00E12F97" w:rsidP="009C5C6A">
            <w:pPr>
              <w:spacing w:before="60" w:line="0" w:lineRule="atLeast"/>
              <w:rPr>
                <w:rFonts w:ascii="Arial" w:hAnsi="Arial" w:cs="Arial"/>
                <w:sz w:val="22"/>
                <w:szCs w:val="22"/>
                <w:lang w:val="en-GB"/>
              </w:rPr>
            </w:pPr>
            <w:r w:rsidRPr="00E12F97">
              <w:rPr>
                <w:rFonts w:ascii="Arial" w:hAnsi="Arial" w:cs="Arial"/>
                <w:iCs/>
                <w:color w:val="000000"/>
                <w:sz w:val="22"/>
                <w:szCs w:val="22"/>
                <w:lang w:val="en-GB"/>
              </w:rPr>
              <w:lastRenderedPageBreak/>
              <w:t>14.30-14.45</w:t>
            </w:r>
          </w:p>
        </w:tc>
        <w:tc>
          <w:tcPr>
            <w:tcW w:w="11878"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31F57A7" w14:textId="77777777" w:rsidR="00E12F97" w:rsidRPr="00485189" w:rsidRDefault="00E12F97" w:rsidP="009C5C6A">
            <w:pPr>
              <w:spacing w:before="60" w:line="0" w:lineRule="atLeast"/>
              <w:jc w:val="center"/>
              <w:rPr>
                <w:rFonts w:ascii="Arial" w:hAnsi="Arial" w:cs="Arial"/>
                <w:b/>
                <w:sz w:val="22"/>
                <w:szCs w:val="22"/>
                <w:lang w:val="en-GB"/>
              </w:rPr>
            </w:pPr>
            <w:r w:rsidRPr="00485189">
              <w:rPr>
                <w:rFonts w:ascii="Arial" w:hAnsi="Arial" w:cs="Arial"/>
                <w:b/>
                <w:bCs/>
                <w:color w:val="000000"/>
                <w:sz w:val="22"/>
                <w:szCs w:val="22"/>
                <w:lang w:val="en-GB"/>
              </w:rPr>
              <w:t>Coffee/Tea break</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4728F23" w14:textId="77777777" w:rsidR="00E12F97" w:rsidRPr="00485189" w:rsidRDefault="00E12F97" w:rsidP="009C5C6A">
            <w:pPr>
              <w:rPr>
                <w:rFonts w:ascii="Arial" w:eastAsia="Times New Roman" w:hAnsi="Arial" w:cs="Arial"/>
                <w:sz w:val="22"/>
                <w:szCs w:val="22"/>
                <w:lang w:val="en-GB"/>
              </w:rPr>
            </w:pPr>
          </w:p>
        </w:tc>
      </w:tr>
      <w:tr w:rsidR="005C0E4C" w:rsidRPr="00485189" w14:paraId="6594123D"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88D3752" w14:textId="34B35177" w:rsidR="005C0E4C" w:rsidRPr="00E12F97" w:rsidRDefault="00E12F97" w:rsidP="005156FE">
            <w:pPr>
              <w:spacing w:before="60" w:line="0" w:lineRule="atLeast"/>
              <w:rPr>
                <w:rFonts w:ascii="Arial" w:hAnsi="Arial" w:cs="Arial"/>
                <w:sz w:val="22"/>
                <w:szCs w:val="22"/>
                <w:lang w:val="en-GB"/>
              </w:rPr>
            </w:pPr>
            <w:r>
              <w:rPr>
                <w:rFonts w:ascii="Arial" w:hAnsi="Arial" w:cs="Arial"/>
                <w:iCs/>
                <w:color w:val="000000"/>
                <w:sz w:val="22"/>
                <w:szCs w:val="22"/>
                <w:lang w:val="en-GB"/>
              </w:rPr>
              <w:t>14.45-15.15</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4B0676" w14:textId="6CAC3955" w:rsidR="005C0E4C" w:rsidRPr="007E1F8E" w:rsidRDefault="007E1F8E" w:rsidP="005C0E4C">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 xml:space="preserve">The international </w:t>
            </w:r>
            <w:r w:rsidR="006D16F1">
              <w:rPr>
                <w:rFonts w:ascii="Arial" w:hAnsi="Arial" w:cs="Arial"/>
                <w:iCs/>
                <w:color w:val="000000"/>
                <w:sz w:val="22"/>
                <w:szCs w:val="22"/>
                <w:lang w:val="en-GB"/>
              </w:rPr>
              <w:t>agreements and g</w:t>
            </w:r>
            <w:r w:rsidR="008E5D92">
              <w:rPr>
                <w:rFonts w:ascii="Arial" w:hAnsi="Arial" w:cs="Arial"/>
                <w:iCs/>
                <w:color w:val="000000"/>
                <w:sz w:val="22"/>
                <w:szCs w:val="22"/>
                <w:lang w:val="en-GB"/>
              </w:rPr>
              <w:t>uidance</w:t>
            </w:r>
            <w:r>
              <w:rPr>
                <w:rFonts w:ascii="Arial" w:hAnsi="Arial" w:cs="Arial"/>
                <w:iCs/>
                <w:color w:val="000000"/>
                <w:sz w:val="22"/>
                <w:szCs w:val="22"/>
                <w:lang w:val="en-GB"/>
              </w:rPr>
              <w:t xml:space="preserve"> for national adaptation planning</w:t>
            </w:r>
          </w:p>
          <w:p w14:paraId="5C904238" w14:textId="45F098CC" w:rsidR="00F07627" w:rsidRPr="00485189" w:rsidRDefault="00F07627" w:rsidP="00286B50">
            <w:pPr>
              <w:spacing w:before="60" w:line="0" w:lineRule="atLeast"/>
              <w:rPr>
                <w:rFonts w:ascii="Arial" w:hAnsi="Arial" w:cs="Arial"/>
                <w:i/>
                <w:iCs/>
                <w:color w:val="000000"/>
                <w:sz w:val="22"/>
                <w:szCs w:val="22"/>
                <w:lang w:val="en-GB"/>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AF1F90" w14:textId="0FF5B640" w:rsidR="008E5D92" w:rsidRPr="00485189" w:rsidRDefault="008E5D92" w:rsidP="008E5D92">
            <w:pPr>
              <w:spacing w:before="60"/>
              <w:rPr>
                <w:rFonts w:ascii="Arial" w:hAnsi="Arial" w:cs="Arial"/>
                <w:iCs/>
                <w:color w:val="000000"/>
                <w:sz w:val="22"/>
                <w:szCs w:val="22"/>
                <w:lang w:val="en-GB"/>
              </w:rPr>
            </w:pPr>
            <w:r w:rsidRPr="00485189">
              <w:rPr>
                <w:rFonts w:ascii="Arial" w:hAnsi="Arial" w:cs="Arial"/>
                <w:color w:val="000000"/>
                <w:sz w:val="22"/>
                <w:szCs w:val="22"/>
                <w:lang w:val="en-GB"/>
              </w:rPr>
              <w:t>[</w:t>
            </w:r>
            <w:r w:rsidRPr="00474CD5">
              <w:rPr>
                <w:rFonts w:ascii="Arial" w:hAnsi="Arial" w:cs="Arial"/>
                <w:b/>
                <w:color w:val="FF0000"/>
                <w:sz w:val="22"/>
                <w:szCs w:val="22"/>
                <w:lang w:val="en-GB"/>
              </w:rPr>
              <w:t xml:space="preserve">Open the </w:t>
            </w:r>
            <w:proofErr w:type="spellStart"/>
            <w:r w:rsidRPr="00474CD5">
              <w:rPr>
                <w:rFonts w:ascii="Arial" w:hAnsi="Arial" w:cs="Arial"/>
                <w:b/>
                <w:color w:val="FF0000"/>
                <w:sz w:val="22"/>
                <w:szCs w:val="22"/>
                <w:lang w:val="en-GB"/>
              </w:rPr>
              <w:t>Powerpoint</w:t>
            </w:r>
            <w:proofErr w:type="spellEnd"/>
            <w:r w:rsidRPr="00474CD5">
              <w:rPr>
                <w:rFonts w:ascii="Arial" w:hAnsi="Arial" w:cs="Arial"/>
                <w:b/>
                <w:color w:val="FF0000"/>
                <w:sz w:val="22"/>
                <w:szCs w:val="22"/>
                <w:lang w:val="en-GB"/>
              </w:rPr>
              <w:t xml:space="preserve"> presentation “C</w:t>
            </w:r>
            <w:r w:rsidR="00DE65B2">
              <w:rPr>
                <w:rFonts w:ascii="Arial" w:hAnsi="Arial" w:cs="Arial"/>
                <w:b/>
                <w:color w:val="FF0000"/>
                <w:sz w:val="22"/>
                <w:szCs w:val="22"/>
                <w:lang w:val="en-GB"/>
              </w:rPr>
              <w:t xml:space="preserve">: </w:t>
            </w:r>
            <w:r w:rsidR="00DE65B2" w:rsidRPr="00DE65B2">
              <w:rPr>
                <w:rFonts w:ascii="Arial" w:hAnsi="Arial" w:cs="Arial"/>
                <w:b/>
                <w:bCs/>
                <w:color w:val="FF0000"/>
                <w:sz w:val="22"/>
                <w:szCs w:val="22"/>
                <w:lang w:val="fr-FR"/>
              </w:rPr>
              <w:t xml:space="preserve">International </w:t>
            </w:r>
            <w:proofErr w:type="spellStart"/>
            <w:r w:rsidR="00DE65B2" w:rsidRPr="00DE65B2">
              <w:rPr>
                <w:rFonts w:ascii="Arial" w:hAnsi="Arial" w:cs="Arial"/>
                <w:b/>
                <w:bCs/>
                <w:color w:val="FF0000"/>
                <w:sz w:val="22"/>
                <w:szCs w:val="22"/>
                <w:lang w:val="fr-FR"/>
              </w:rPr>
              <w:t>agreements</w:t>
            </w:r>
            <w:proofErr w:type="spellEnd"/>
            <w:r w:rsidR="00DE65B2" w:rsidRPr="00DE65B2">
              <w:rPr>
                <w:rFonts w:ascii="Arial" w:hAnsi="Arial" w:cs="Arial"/>
                <w:b/>
                <w:bCs/>
                <w:color w:val="FF0000"/>
                <w:sz w:val="22"/>
                <w:szCs w:val="22"/>
                <w:lang w:val="fr-FR"/>
              </w:rPr>
              <w:t xml:space="preserve"> and guidance – </w:t>
            </w:r>
            <w:proofErr w:type="spellStart"/>
            <w:r w:rsidR="00DE65B2" w:rsidRPr="00DE65B2">
              <w:rPr>
                <w:rFonts w:ascii="Arial" w:hAnsi="Arial" w:cs="Arial"/>
                <w:b/>
                <w:bCs/>
                <w:color w:val="FF0000"/>
                <w:sz w:val="22"/>
                <w:szCs w:val="22"/>
                <w:lang w:val="fr-FR"/>
              </w:rPr>
              <w:t>what</w:t>
            </w:r>
            <w:proofErr w:type="spellEnd"/>
            <w:r w:rsidR="00DE65B2" w:rsidRPr="00DE65B2">
              <w:rPr>
                <w:rFonts w:ascii="Arial" w:hAnsi="Arial" w:cs="Arial"/>
                <w:b/>
                <w:bCs/>
                <w:color w:val="FF0000"/>
                <w:sz w:val="22"/>
                <w:szCs w:val="22"/>
                <w:lang w:val="fr-FR"/>
              </w:rPr>
              <w:t xml:space="preserve"> </w:t>
            </w:r>
            <w:proofErr w:type="spellStart"/>
            <w:r w:rsidR="00DE65B2" w:rsidRPr="00DE65B2">
              <w:rPr>
                <w:rFonts w:ascii="Arial" w:hAnsi="Arial" w:cs="Arial"/>
                <w:b/>
                <w:bCs/>
                <w:color w:val="FF0000"/>
                <w:sz w:val="22"/>
                <w:szCs w:val="22"/>
                <w:lang w:val="fr-FR"/>
              </w:rPr>
              <w:t>is</w:t>
            </w:r>
            <w:proofErr w:type="spellEnd"/>
            <w:r w:rsidR="00DE65B2" w:rsidRPr="00DE65B2">
              <w:rPr>
                <w:rFonts w:ascii="Arial" w:hAnsi="Arial" w:cs="Arial"/>
                <w:b/>
                <w:bCs/>
                <w:color w:val="FF0000"/>
                <w:sz w:val="22"/>
                <w:szCs w:val="22"/>
                <w:lang w:val="fr-FR"/>
              </w:rPr>
              <w:t xml:space="preserve"> NAP and NDC?</w:t>
            </w:r>
            <w:r w:rsidRPr="00474CD5">
              <w:rPr>
                <w:rFonts w:ascii="Arial" w:hAnsi="Arial" w:cs="Arial"/>
                <w:b/>
                <w:color w:val="FF0000"/>
                <w:sz w:val="22"/>
                <w:szCs w:val="22"/>
                <w:lang w:val="en-GB"/>
              </w:rPr>
              <w:t>”</w:t>
            </w:r>
            <w:r>
              <w:rPr>
                <w:rFonts w:ascii="Arial" w:hAnsi="Arial" w:cs="Arial"/>
                <w:color w:val="000000"/>
                <w:sz w:val="22"/>
                <w:szCs w:val="22"/>
                <w:lang w:val="en-GB"/>
              </w:rPr>
              <w:t>]</w:t>
            </w:r>
          </w:p>
          <w:p w14:paraId="759F4202" w14:textId="77777777" w:rsidR="00A50528" w:rsidRDefault="00A50528" w:rsidP="00A50528">
            <w:pPr>
              <w:spacing w:before="60"/>
              <w:rPr>
                <w:rFonts w:ascii="Arial" w:hAnsi="Arial" w:cs="Arial"/>
                <w:b/>
                <w:iCs/>
                <w:color w:val="000000"/>
                <w:sz w:val="22"/>
                <w:szCs w:val="22"/>
                <w:lang w:val="en-GB"/>
              </w:rPr>
            </w:pPr>
          </w:p>
          <w:p w14:paraId="436F493A" w14:textId="267B00A6" w:rsidR="00A50528" w:rsidRDefault="00A50528" w:rsidP="00A50528">
            <w:pPr>
              <w:spacing w:before="60"/>
              <w:rPr>
                <w:rFonts w:ascii="Arial" w:hAnsi="Arial" w:cs="Arial"/>
                <w:color w:val="000000"/>
                <w:sz w:val="22"/>
                <w:szCs w:val="22"/>
                <w:lang w:val="en-GB"/>
              </w:rPr>
            </w:pPr>
            <w:r w:rsidRPr="00485189">
              <w:rPr>
                <w:rFonts w:ascii="Arial" w:hAnsi="Arial" w:cs="Arial"/>
                <w:b/>
                <w:iCs/>
                <w:color w:val="000000"/>
                <w:sz w:val="22"/>
                <w:szCs w:val="22"/>
                <w:lang w:val="en-GB"/>
              </w:rPr>
              <w:t>Presentation</w:t>
            </w:r>
            <w:r w:rsidRPr="00485189">
              <w:rPr>
                <w:rFonts w:ascii="Arial" w:hAnsi="Arial" w:cs="Arial"/>
                <w:iCs/>
                <w:color w:val="000000"/>
                <w:sz w:val="22"/>
                <w:szCs w:val="22"/>
                <w:lang w:val="en-GB"/>
              </w:rPr>
              <w:t xml:space="preserve">: Brief </w:t>
            </w:r>
            <w:r>
              <w:rPr>
                <w:rFonts w:ascii="Arial" w:hAnsi="Arial" w:cs="Arial"/>
                <w:iCs/>
                <w:color w:val="000000"/>
                <w:sz w:val="22"/>
                <w:szCs w:val="22"/>
                <w:lang w:val="en-GB"/>
              </w:rPr>
              <w:t>summary of the international agreements and guidance for adaptation planning</w:t>
            </w:r>
            <w:r w:rsidRPr="00485189">
              <w:rPr>
                <w:rFonts w:ascii="Arial" w:hAnsi="Arial" w:cs="Arial"/>
                <w:iCs/>
                <w:color w:val="000000"/>
                <w:sz w:val="22"/>
                <w:szCs w:val="22"/>
                <w:lang w:val="en-GB"/>
              </w:rPr>
              <w:t xml:space="preserve">. </w:t>
            </w:r>
          </w:p>
          <w:p w14:paraId="7F2C2417" w14:textId="77777777" w:rsidR="008E5D92" w:rsidRPr="008E5D92" w:rsidRDefault="008E5D92" w:rsidP="005C0E4C">
            <w:pPr>
              <w:spacing w:before="60"/>
              <w:rPr>
                <w:rFonts w:ascii="Arial" w:hAnsi="Arial" w:cs="Arial"/>
                <w:iCs/>
                <w:color w:val="000000"/>
                <w:sz w:val="22"/>
                <w:szCs w:val="22"/>
                <w:lang w:val="en-GB"/>
              </w:rPr>
            </w:pPr>
          </w:p>
          <w:p w14:paraId="74BAFC26" w14:textId="1C958DB7" w:rsidR="005C0E4C" w:rsidRPr="00485189" w:rsidRDefault="005C0E4C" w:rsidP="005C0E4C">
            <w:pPr>
              <w:spacing w:before="60"/>
              <w:rPr>
                <w:rFonts w:ascii="Arial" w:hAnsi="Arial" w:cs="Arial"/>
                <w:sz w:val="22"/>
                <w:szCs w:val="22"/>
                <w:lang w:val="en-GB"/>
              </w:rPr>
            </w:pPr>
            <w:r w:rsidRPr="00485189">
              <w:rPr>
                <w:rFonts w:ascii="Arial" w:hAnsi="Arial" w:cs="Arial"/>
                <w:color w:val="000000"/>
                <w:sz w:val="22"/>
                <w:szCs w:val="22"/>
                <w:lang w:val="en-GB"/>
              </w:rPr>
              <w:t xml:space="preserve">Key </w:t>
            </w:r>
            <w:r w:rsidR="008E5D92">
              <w:rPr>
                <w:rFonts w:ascii="Arial" w:hAnsi="Arial" w:cs="Arial"/>
                <w:color w:val="000000"/>
                <w:sz w:val="22"/>
                <w:szCs w:val="22"/>
                <w:lang w:val="en-GB"/>
              </w:rPr>
              <w:t xml:space="preserve">aspects </w:t>
            </w:r>
            <w:r w:rsidR="00306CF2" w:rsidRPr="00485189">
              <w:rPr>
                <w:rFonts w:ascii="Arial" w:hAnsi="Arial" w:cs="Arial"/>
                <w:color w:val="000000"/>
                <w:sz w:val="22"/>
                <w:szCs w:val="22"/>
                <w:lang w:val="en-GB"/>
              </w:rPr>
              <w:t>to be covered in this section:</w:t>
            </w:r>
            <w:r w:rsidRPr="00485189">
              <w:rPr>
                <w:rFonts w:ascii="Arial" w:hAnsi="Arial" w:cs="Arial"/>
                <w:color w:val="000000"/>
                <w:sz w:val="22"/>
                <w:szCs w:val="22"/>
                <w:lang w:val="en-GB"/>
              </w:rPr>
              <w:t xml:space="preserve"> </w:t>
            </w:r>
          </w:p>
          <w:p w14:paraId="79D2B8E0" w14:textId="770EBCBD" w:rsidR="00EE3165" w:rsidRDefault="00EE3165" w:rsidP="005C0E4C">
            <w:pPr>
              <w:numPr>
                <w:ilvl w:val="0"/>
                <w:numId w:val="6"/>
              </w:numPr>
              <w:spacing w:before="60"/>
              <w:textAlignment w:val="baseline"/>
              <w:rPr>
                <w:rFonts w:ascii="Arial" w:hAnsi="Arial" w:cs="Arial"/>
                <w:color w:val="000000"/>
                <w:sz w:val="22"/>
                <w:szCs w:val="22"/>
                <w:lang w:val="en-GB"/>
              </w:rPr>
            </w:pPr>
            <w:r w:rsidRPr="00485189">
              <w:rPr>
                <w:rFonts w:ascii="Arial" w:hAnsi="Arial" w:cs="Arial"/>
                <w:color w:val="000000"/>
                <w:sz w:val="22"/>
                <w:szCs w:val="22"/>
                <w:lang w:val="en-GB"/>
              </w:rPr>
              <w:t>Global level engagement</w:t>
            </w:r>
            <w:r w:rsidR="00306CF2" w:rsidRPr="00485189">
              <w:rPr>
                <w:rFonts w:ascii="Arial" w:hAnsi="Arial" w:cs="Arial"/>
                <w:color w:val="000000"/>
                <w:sz w:val="22"/>
                <w:szCs w:val="22"/>
                <w:lang w:val="en-GB"/>
              </w:rPr>
              <w:t xml:space="preserve"> – where do all these acronyms and instruments </w:t>
            </w:r>
            <w:r w:rsidR="00B01903" w:rsidRPr="00485189">
              <w:rPr>
                <w:rFonts w:ascii="Arial" w:hAnsi="Arial" w:cs="Arial"/>
                <w:color w:val="000000"/>
                <w:sz w:val="22"/>
                <w:szCs w:val="22"/>
                <w:lang w:val="en-GB"/>
              </w:rPr>
              <w:t>c</w:t>
            </w:r>
            <w:r w:rsidR="00306CF2" w:rsidRPr="00485189">
              <w:rPr>
                <w:rFonts w:ascii="Arial" w:hAnsi="Arial" w:cs="Arial"/>
                <w:color w:val="000000"/>
                <w:sz w:val="22"/>
                <w:szCs w:val="22"/>
                <w:lang w:val="en-GB"/>
              </w:rPr>
              <w:t xml:space="preserve">ome from? </w:t>
            </w:r>
            <w:r w:rsidRPr="00485189">
              <w:rPr>
                <w:rFonts w:ascii="Arial" w:hAnsi="Arial" w:cs="Arial"/>
                <w:color w:val="000000"/>
                <w:sz w:val="22"/>
                <w:szCs w:val="22"/>
                <w:lang w:val="en-GB"/>
              </w:rPr>
              <w:t>(</w:t>
            </w:r>
            <w:r w:rsidR="00C05F82">
              <w:rPr>
                <w:rFonts w:ascii="Arial" w:hAnsi="Arial" w:cs="Arial"/>
                <w:color w:val="000000"/>
                <w:sz w:val="22"/>
                <w:szCs w:val="22"/>
                <w:lang w:val="en-GB"/>
              </w:rPr>
              <w:t>NAP, NDC</w:t>
            </w:r>
            <w:r w:rsidRPr="00485189">
              <w:rPr>
                <w:rFonts w:ascii="Arial" w:hAnsi="Arial" w:cs="Arial"/>
                <w:color w:val="000000"/>
                <w:sz w:val="22"/>
                <w:szCs w:val="22"/>
                <w:lang w:val="en-GB"/>
              </w:rPr>
              <w:t>, Paris Agreement</w:t>
            </w:r>
            <w:r w:rsidR="00306CF2" w:rsidRPr="00485189">
              <w:rPr>
                <w:rFonts w:ascii="Arial" w:hAnsi="Arial" w:cs="Arial"/>
                <w:color w:val="000000"/>
                <w:sz w:val="22"/>
                <w:szCs w:val="22"/>
                <w:lang w:val="en-GB"/>
              </w:rPr>
              <w:t xml:space="preserve"> etc.</w:t>
            </w:r>
            <w:r w:rsidRPr="00485189">
              <w:rPr>
                <w:rFonts w:ascii="Arial" w:hAnsi="Arial" w:cs="Arial"/>
                <w:color w:val="000000"/>
                <w:sz w:val="22"/>
                <w:szCs w:val="22"/>
                <w:lang w:val="en-GB"/>
              </w:rPr>
              <w:t>)</w:t>
            </w:r>
          </w:p>
          <w:p w14:paraId="7DED79FD" w14:textId="08E1D374" w:rsidR="00B01903" w:rsidRDefault="00B01903" w:rsidP="005C0E4C">
            <w:pPr>
              <w:numPr>
                <w:ilvl w:val="0"/>
                <w:numId w:val="6"/>
              </w:numPr>
              <w:spacing w:before="60"/>
              <w:textAlignment w:val="baseline"/>
              <w:rPr>
                <w:rFonts w:ascii="Arial" w:hAnsi="Arial" w:cs="Arial"/>
                <w:color w:val="000000"/>
                <w:sz w:val="22"/>
                <w:szCs w:val="22"/>
                <w:lang w:val="en-GB"/>
              </w:rPr>
            </w:pPr>
            <w:r w:rsidRPr="00485189">
              <w:rPr>
                <w:rFonts w:ascii="Arial" w:hAnsi="Arial" w:cs="Arial"/>
                <w:color w:val="000000"/>
                <w:sz w:val="22"/>
                <w:szCs w:val="22"/>
                <w:lang w:val="en-GB"/>
              </w:rPr>
              <w:t>Short intro to UNFCCC/COP</w:t>
            </w:r>
            <w:r w:rsidR="00AE7032">
              <w:rPr>
                <w:rFonts w:ascii="Arial" w:hAnsi="Arial" w:cs="Arial"/>
                <w:color w:val="000000"/>
                <w:sz w:val="22"/>
                <w:szCs w:val="22"/>
                <w:lang w:val="en-GB"/>
              </w:rPr>
              <w:t xml:space="preserve"> </w:t>
            </w:r>
          </w:p>
          <w:p w14:paraId="79DF34FB" w14:textId="30FF9ACB" w:rsidR="003762CC" w:rsidRPr="00485189" w:rsidRDefault="003762CC" w:rsidP="005C0E4C">
            <w:pPr>
              <w:numPr>
                <w:ilvl w:val="0"/>
                <w:numId w:val="6"/>
              </w:numPr>
              <w:spacing w:before="60"/>
              <w:textAlignment w:val="baseline"/>
              <w:rPr>
                <w:rFonts w:ascii="Arial" w:hAnsi="Arial" w:cs="Arial"/>
                <w:color w:val="000000"/>
                <w:sz w:val="22"/>
                <w:szCs w:val="22"/>
                <w:lang w:val="en-GB"/>
              </w:rPr>
            </w:pPr>
            <w:r>
              <w:rPr>
                <w:rFonts w:ascii="Arial" w:hAnsi="Arial" w:cs="Arial"/>
                <w:color w:val="000000"/>
                <w:sz w:val="22"/>
                <w:szCs w:val="22"/>
                <w:lang w:val="en-GB"/>
              </w:rPr>
              <w:t>What does NAP look like?</w:t>
            </w:r>
          </w:p>
          <w:p w14:paraId="31B38AB7" w14:textId="1B90D8EA" w:rsidR="005C0E4C" w:rsidRPr="00485189" w:rsidRDefault="005C0E4C" w:rsidP="005C0E4C">
            <w:pPr>
              <w:numPr>
                <w:ilvl w:val="0"/>
                <w:numId w:val="6"/>
              </w:numPr>
              <w:spacing w:before="60"/>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What </w:t>
            </w:r>
            <w:r w:rsidR="000E12D7">
              <w:rPr>
                <w:rFonts w:ascii="Arial" w:hAnsi="Arial" w:cs="Arial"/>
                <w:color w:val="000000"/>
                <w:sz w:val="22"/>
                <w:szCs w:val="22"/>
                <w:lang w:val="en-GB"/>
              </w:rPr>
              <w:t xml:space="preserve">are the linkages between </w:t>
            </w:r>
            <w:r w:rsidR="009D2D48">
              <w:rPr>
                <w:rFonts w:ascii="Arial" w:hAnsi="Arial" w:cs="Arial"/>
                <w:color w:val="000000"/>
                <w:sz w:val="22"/>
                <w:szCs w:val="22"/>
                <w:lang w:val="en-GB"/>
              </w:rPr>
              <w:t xml:space="preserve">a </w:t>
            </w:r>
            <w:r w:rsidRPr="00485189">
              <w:rPr>
                <w:rFonts w:ascii="Arial" w:hAnsi="Arial" w:cs="Arial"/>
                <w:color w:val="000000"/>
                <w:sz w:val="22"/>
                <w:szCs w:val="22"/>
                <w:lang w:val="en-GB"/>
              </w:rPr>
              <w:t>NAP</w:t>
            </w:r>
            <w:r w:rsidR="00C05F82">
              <w:rPr>
                <w:rFonts w:ascii="Arial" w:hAnsi="Arial" w:cs="Arial"/>
                <w:color w:val="000000"/>
                <w:sz w:val="22"/>
                <w:szCs w:val="22"/>
                <w:lang w:val="en-GB"/>
              </w:rPr>
              <w:t xml:space="preserve"> and </w:t>
            </w:r>
            <w:r w:rsidR="009D2D48">
              <w:rPr>
                <w:rFonts w:ascii="Arial" w:hAnsi="Arial" w:cs="Arial"/>
                <w:color w:val="000000"/>
                <w:sz w:val="22"/>
                <w:szCs w:val="22"/>
                <w:lang w:val="en-GB"/>
              </w:rPr>
              <w:t xml:space="preserve">an </w:t>
            </w:r>
            <w:r w:rsidR="00C05F82">
              <w:rPr>
                <w:rFonts w:ascii="Arial" w:hAnsi="Arial" w:cs="Arial"/>
                <w:color w:val="000000"/>
                <w:sz w:val="22"/>
                <w:szCs w:val="22"/>
                <w:lang w:val="en-GB"/>
              </w:rPr>
              <w:t>NDC</w:t>
            </w:r>
            <w:r w:rsidR="00306CF2" w:rsidRPr="00485189">
              <w:rPr>
                <w:rFonts w:ascii="Arial" w:hAnsi="Arial" w:cs="Arial"/>
                <w:color w:val="000000"/>
                <w:sz w:val="22"/>
                <w:szCs w:val="22"/>
                <w:lang w:val="en-GB"/>
              </w:rPr>
              <w:t>?</w:t>
            </w:r>
          </w:p>
          <w:p w14:paraId="410D35FA" w14:textId="77777777" w:rsidR="00A60870" w:rsidRDefault="005C0E4C" w:rsidP="0058361D">
            <w:pPr>
              <w:numPr>
                <w:ilvl w:val="0"/>
                <w:numId w:val="6"/>
              </w:numPr>
              <w:spacing w:before="60" w:line="0" w:lineRule="atLeast"/>
              <w:textAlignment w:val="baseline"/>
              <w:rPr>
                <w:rFonts w:ascii="Arial" w:hAnsi="Arial" w:cs="Arial"/>
                <w:color w:val="000000"/>
                <w:sz w:val="22"/>
                <w:szCs w:val="22"/>
                <w:lang w:val="en-GB"/>
              </w:rPr>
            </w:pPr>
            <w:r w:rsidRPr="00485189">
              <w:rPr>
                <w:rFonts w:ascii="Arial" w:hAnsi="Arial" w:cs="Arial"/>
                <w:color w:val="000000"/>
                <w:sz w:val="22"/>
                <w:szCs w:val="22"/>
                <w:lang w:val="en-GB"/>
              </w:rPr>
              <w:t>Wh</w:t>
            </w:r>
            <w:r w:rsidR="003762CC">
              <w:rPr>
                <w:rFonts w:ascii="Arial" w:hAnsi="Arial" w:cs="Arial"/>
                <w:color w:val="000000"/>
                <w:sz w:val="22"/>
                <w:szCs w:val="22"/>
                <w:lang w:val="en-GB"/>
              </w:rPr>
              <w:t xml:space="preserve">ere </w:t>
            </w:r>
            <w:r w:rsidRPr="00485189">
              <w:rPr>
                <w:rFonts w:ascii="Arial" w:hAnsi="Arial" w:cs="Arial"/>
                <w:color w:val="000000"/>
                <w:sz w:val="22"/>
                <w:szCs w:val="22"/>
                <w:lang w:val="en-GB"/>
              </w:rPr>
              <w:t xml:space="preserve">do </w:t>
            </w:r>
            <w:r w:rsidR="003762CC">
              <w:rPr>
                <w:rFonts w:ascii="Arial" w:hAnsi="Arial" w:cs="Arial"/>
                <w:color w:val="000000"/>
                <w:sz w:val="22"/>
                <w:szCs w:val="22"/>
                <w:lang w:val="en-GB"/>
              </w:rPr>
              <w:t xml:space="preserve">we </w:t>
            </w:r>
            <w:r w:rsidRPr="00485189">
              <w:rPr>
                <w:rFonts w:ascii="Arial" w:hAnsi="Arial" w:cs="Arial"/>
                <w:color w:val="000000"/>
                <w:sz w:val="22"/>
                <w:szCs w:val="22"/>
                <w:lang w:val="en-GB"/>
              </w:rPr>
              <w:t>engage</w:t>
            </w:r>
            <w:r w:rsidR="00306CF2" w:rsidRPr="00485189">
              <w:rPr>
                <w:rFonts w:ascii="Arial" w:hAnsi="Arial" w:cs="Arial"/>
                <w:color w:val="000000"/>
                <w:sz w:val="22"/>
                <w:szCs w:val="22"/>
                <w:lang w:val="en-GB"/>
              </w:rPr>
              <w:t>?</w:t>
            </w:r>
          </w:p>
          <w:p w14:paraId="47E990AB" w14:textId="77777777" w:rsidR="006F7266" w:rsidRDefault="006F7266" w:rsidP="006F7266">
            <w:pPr>
              <w:spacing w:before="60" w:line="0" w:lineRule="atLeast"/>
              <w:textAlignment w:val="baseline"/>
              <w:rPr>
                <w:rFonts w:ascii="Arial" w:hAnsi="Arial" w:cs="Arial"/>
                <w:color w:val="000000"/>
                <w:sz w:val="22"/>
                <w:szCs w:val="22"/>
                <w:lang w:val="en-GB"/>
              </w:rPr>
            </w:pPr>
          </w:p>
          <w:p w14:paraId="05AA6242" w14:textId="1F2CECD6" w:rsidR="006F7266" w:rsidRPr="007C1717" w:rsidRDefault="006F7266" w:rsidP="006F7266">
            <w:pPr>
              <w:spacing w:before="60" w:line="0" w:lineRule="atLeast"/>
              <w:textAlignment w:val="baseline"/>
              <w:rPr>
                <w:rFonts w:ascii="Arial" w:hAnsi="Arial" w:cs="Arial"/>
                <w:color w:val="000000"/>
                <w:sz w:val="22"/>
                <w:szCs w:val="22"/>
                <w:lang w:val="en-GB"/>
              </w:rPr>
            </w:pPr>
            <w:r>
              <w:rPr>
                <w:rFonts w:ascii="Arial" w:hAnsi="Arial" w:cs="Arial"/>
                <w:color w:val="000000"/>
                <w:sz w:val="22"/>
                <w:szCs w:val="22"/>
                <w:lang w:val="en-GB"/>
              </w:rPr>
              <w:t>Note: All countries have an NDC (</w:t>
            </w:r>
            <w:r w:rsidR="003E5295">
              <w:rPr>
                <w:rFonts w:ascii="Arial" w:hAnsi="Arial" w:cs="Arial"/>
                <w:color w:val="000000"/>
                <w:sz w:val="22"/>
                <w:szCs w:val="22"/>
              </w:rPr>
              <w:t xml:space="preserve">currently called INDCs available here:  </w:t>
            </w:r>
            <w:hyperlink r:id="rId11" w:history="1">
              <w:r w:rsidRPr="003721BF">
                <w:rPr>
                  <w:rStyle w:val="Hyperlink"/>
                  <w:rFonts w:ascii="Arial" w:hAnsi="Arial" w:cs="Arial"/>
                  <w:sz w:val="22"/>
                  <w:szCs w:val="22"/>
                </w:rPr>
                <w:t>http://unfccc.int/focus/indc_portal/items/8766.php</w:t>
              </w:r>
            </w:hyperlink>
            <w:r w:rsidR="003E5295">
              <w:rPr>
                <w:rFonts w:ascii="Arial" w:hAnsi="Arial" w:cs="Arial"/>
                <w:color w:val="000000"/>
                <w:sz w:val="22"/>
                <w:szCs w:val="22"/>
              </w:rPr>
              <w:t xml:space="preserve">) </w:t>
            </w:r>
            <w:r>
              <w:rPr>
                <w:rFonts w:ascii="Arial" w:hAnsi="Arial" w:cs="Arial"/>
                <w:color w:val="000000"/>
                <w:sz w:val="22"/>
                <w:szCs w:val="22"/>
              </w:rPr>
              <w:t>but not all countries may have a “NAP” – and the national adaptation plans may have many different names</w:t>
            </w:r>
            <w:r w:rsidR="003E5295">
              <w:rPr>
                <w:rFonts w:ascii="Arial" w:hAnsi="Arial" w:cs="Arial"/>
                <w:color w:val="000000"/>
                <w:sz w:val="22"/>
                <w:szCs w:val="22"/>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84F052" w14:textId="77777777" w:rsidR="005C0E4C" w:rsidRPr="00485189" w:rsidRDefault="005C0E4C" w:rsidP="005C0E4C">
            <w:pPr>
              <w:spacing w:before="60"/>
              <w:rPr>
                <w:rFonts w:ascii="Arial" w:hAnsi="Arial" w:cs="Arial"/>
                <w:i/>
                <w:iCs/>
                <w:sz w:val="22"/>
                <w:szCs w:val="22"/>
                <w:lang w:val="en-GB"/>
              </w:rPr>
            </w:pPr>
          </w:p>
          <w:p w14:paraId="2BB4A679" w14:textId="77777777" w:rsidR="00FB1D1E" w:rsidRPr="00485189" w:rsidRDefault="00FB1D1E" w:rsidP="005C0E4C">
            <w:pPr>
              <w:spacing w:before="60"/>
              <w:rPr>
                <w:rFonts w:ascii="Arial" w:hAnsi="Arial" w:cs="Arial"/>
                <w:i/>
                <w:iCs/>
                <w:sz w:val="22"/>
                <w:szCs w:val="22"/>
                <w:lang w:val="en-GB"/>
              </w:rPr>
            </w:pPr>
          </w:p>
          <w:p w14:paraId="4C6329A7" w14:textId="77777777" w:rsidR="00FB1D1E" w:rsidRPr="00485189" w:rsidRDefault="00FB1D1E" w:rsidP="005C0E4C">
            <w:pPr>
              <w:spacing w:before="60"/>
              <w:rPr>
                <w:rFonts w:ascii="Arial" w:hAnsi="Arial" w:cs="Arial"/>
                <w:i/>
                <w:iCs/>
                <w:sz w:val="22"/>
                <w:szCs w:val="22"/>
                <w:lang w:val="en-GB"/>
              </w:rPr>
            </w:pPr>
          </w:p>
          <w:p w14:paraId="682EFA02" w14:textId="77777777" w:rsidR="005C0E4C" w:rsidRPr="00485189" w:rsidRDefault="005C0E4C" w:rsidP="005C0E4C">
            <w:pPr>
              <w:spacing w:before="60"/>
              <w:rPr>
                <w:rFonts w:ascii="Arial" w:hAnsi="Arial" w:cs="Arial"/>
                <w:sz w:val="22"/>
                <w:szCs w:val="22"/>
                <w:lang w:val="en-GB"/>
              </w:rPr>
            </w:pPr>
            <w:r w:rsidRPr="00485189">
              <w:rPr>
                <w:rFonts w:ascii="Arial" w:hAnsi="Arial" w:cs="Arial"/>
                <w:i/>
                <w:iCs/>
                <w:sz w:val="22"/>
                <w:szCs w:val="22"/>
                <w:lang w:val="en-GB"/>
              </w:rPr>
              <w:t>PPT/projector</w:t>
            </w:r>
          </w:p>
          <w:p w14:paraId="6D3A030E" w14:textId="77777777" w:rsidR="005C0E4C" w:rsidRPr="00485189" w:rsidRDefault="005C0E4C" w:rsidP="005C0E4C">
            <w:pPr>
              <w:spacing w:before="60"/>
              <w:rPr>
                <w:rFonts w:ascii="Arial" w:hAnsi="Arial" w:cs="Arial"/>
                <w:sz w:val="22"/>
                <w:szCs w:val="22"/>
                <w:lang w:val="en-GB"/>
              </w:rPr>
            </w:pPr>
          </w:p>
        </w:tc>
      </w:tr>
    </w:tbl>
    <w:p w14:paraId="3792D0B6" w14:textId="77777777" w:rsidR="00B95AA6" w:rsidRDefault="00B95AA6">
      <w:r>
        <w:br w:type="page"/>
      </w:r>
    </w:p>
    <w:tbl>
      <w:tblPr>
        <w:tblW w:w="14989" w:type="dxa"/>
        <w:tblLayout w:type="fixed"/>
        <w:tblCellMar>
          <w:top w:w="15" w:type="dxa"/>
          <w:left w:w="15" w:type="dxa"/>
          <w:bottom w:w="15" w:type="dxa"/>
          <w:right w:w="15" w:type="dxa"/>
        </w:tblCellMar>
        <w:tblLook w:val="04A0" w:firstRow="1" w:lastRow="0" w:firstColumn="1" w:lastColumn="0" w:noHBand="0" w:noVBand="1"/>
      </w:tblPr>
      <w:tblGrid>
        <w:gridCol w:w="1127"/>
        <w:gridCol w:w="1672"/>
        <w:gridCol w:w="10206"/>
        <w:gridCol w:w="1984"/>
      </w:tblGrid>
      <w:tr w:rsidR="005156FE" w:rsidRPr="00485189" w14:paraId="129D593F"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DDD151" w14:textId="56EB7C43" w:rsidR="005156FE" w:rsidRPr="00E12F97" w:rsidRDefault="00E12F97" w:rsidP="005156FE">
            <w:pPr>
              <w:spacing w:before="60" w:line="0" w:lineRule="atLeast"/>
              <w:rPr>
                <w:rFonts w:ascii="Arial" w:hAnsi="Arial" w:cs="Arial"/>
                <w:sz w:val="22"/>
                <w:szCs w:val="22"/>
                <w:lang w:val="en-GB"/>
              </w:rPr>
            </w:pPr>
            <w:r>
              <w:rPr>
                <w:rFonts w:ascii="Arial" w:hAnsi="Arial" w:cs="Arial"/>
                <w:iCs/>
                <w:color w:val="000000"/>
                <w:sz w:val="22"/>
                <w:szCs w:val="22"/>
                <w:lang w:val="en-GB"/>
              </w:rPr>
              <w:lastRenderedPageBreak/>
              <w:t>15.15-16</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4B3CAA5" w14:textId="35A0CECA" w:rsidR="00753BD0" w:rsidRPr="00485189" w:rsidRDefault="007C1717" w:rsidP="00753BD0">
            <w:pPr>
              <w:spacing w:line="0" w:lineRule="atLeast"/>
              <w:rPr>
                <w:rFonts w:ascii="Arial" w:hAnsi="Arial" w:cs="Arial"/>
                <w:sz w:val="22"/>
                <w:szCs w:val="22"/>
                <w:lang w:val="en-GB"/>
              </w:rPr>
            </w:pPr>
            <w:r w:rsidRPr="007C1717">
              <w:rPr>
                <w:rFonts w:ascii="Arial" w:hAnsi="Arial" w:cs="Arial"/>
                <w:color w:val="000000"/>
                <w:sz w:val="22"/>
                <w:szCs w:val="22"/>
                <w:lang w:val="en-GB"/>
              </w:rPr>
              <w:t>Exercise group work</w:t>
            </w:r>
            <w:r>
              <w:rPr>
                <w:rFonts w:ascii="Arial" w:hAnsi="Arial" w:cs="Arial"/>
                <w:color w:val="000000"/>
                <w:sz w:val="22"/>
                <w:szCs w:val="22"/>
                <w:lang w:val="en-GB"/>
              </w:rPr>
              <w:t>: NDC-NAP links</w:t>
            </w:r>
            <w:r w:rsidR="00753BD0" w:rsidRPr="00485189">
              <w:rPr>
                <w:rFonts w:ascii="Arial" w:hAnsi="Arial" w:cs="Arial"/>
                <w:color w:val="000000"/>
                <w:sz w:val="22"/>
                <w:szCs w:val="22"/>
                <w:lang w:val="en-GB"/>
              </w:rPr>
              <w:t xml:space="preserve"> </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B34C712" w14:textId="57DFCE94" w:rsidR="007C1717" w:rsidRPr="002462C7" w:rsidRDefault="00337265" w:rsidP="005156FE">
            <w:pPr>
              <w:spacing w:before="60"/>
              <w:rPr>
                <w:rFonts w:ascii="Arial" w:hAnsi="Arial" w:cs="Arial"/>
                <w:color w:val="000000"/>
                <w:sz w:val="22"/>
                <w:szCs w:val="22"/>
                <w:lang w:val="en-GB"/>
              </w:rPr>
            </w:pPr>
            <w:r>
              <w:rPr>
                <w:rFonts w:ascii="Arial" w:hAnsi="Arial" w:cs="Arial"/>
                <w:b/>
                <w:color w:val="000000"/>
                <w:sz w:val="22"/>
                <w:szCs w:val="22"/>
                <w:lang w:val="en-GB"/>
              </w:rPr>
              <w:t xml:space="preserve">Run the </w:t>
            </w:r>
            <w:r w:rsidRPr="00337265">
              <w:rPr>
                <w:rFonts w:ascii="Arial" w:hAnsi="Arial" w:cs="Arial"/>
                <w:b/>
                <w:color w:val="FF0000"/>
                <w:sz w:val="22"/>
                <w:szCs w:val="22"/>
                <w:lang w:val="en-GB"/>
              </w:rPr>
              <w:t>E</w:t>
            </w:r>
            <w:r w:rsidR="007C1717" w:rsidRPr="00337265">
              <w:rPr>
                <w:rFonts w:ascii="Arial" w:hAnsi="Arial" w:cs="Arial"/>
                <w:b/>
                <w:color w:val="FF0000"/>
                <w:sz w:val="22"/>
                <w:szCs w:val="22"/>
                <w:lang w:val="en-GB"/>
              </w:rPr>
              <w:t xml:space="preserve">xercise 2 </w:t>
            </w:r>
            <w:r w:rsidR="007C1717" w:rsidRPr="00485189">
              <w:rPr>
                <w:rFonts w:ascii="Arial" w:hAnsi="Arial" w:cs="Arial"/>
                <w:color w:val="000000"/>
                <w:sz w:val="22"/>
                <w:szCs w:val="22"/>
                <w:lang w:val="en-GB"/>
              </w:rPr>
              <w:t>“</w:t>
            </w:r>
            <w:r w:rsidR="007C1717" w:rsidRPr="007C1717">
              <w:rPr>
                <w:rFonts w:ascii="Arial" w:hAnsi="Arial" w:cs="Arial"/>
                <w:b/>
                <w:i/>
                <w:color w:val="000000"/>
                <w:sz w:val="22"/>
                <w:szCs w:val="22"/>
                <w:lang w:val="en-GB"/>
              </w:rPr>
              <w:t>Where to begin? Understanding Nationally Determined Contributions (NDCs) and</w:t>
            </w:r>
            <w:r w:rsidR="007C1717" w:rsidRPr="002462C7">
              <w:rPr>
                <w:rFonts w:ascii="Arial" w:hAnsi="Arial" w:cs="Arial"/>
                <w:b/>
                <w:i/>
                <w:color w:val="000000"/>
                <w:sz w:val="22"/>
                <w:szCs w:val="22"/>
                <w:lang w:val="en-GB"/>
              </w:rPr>
              <w:t xml:space="preserve"> National Adaptation Plans (NAPs) as starting points” </w:t>
            </w:r>
            <w:r w:rsidR="007C1717" w:rsidRPr="002462C7">
              <w:rPr>
                <w:rFonts w:ascii="Arial" w:hAnsi="Arial" w:cs="Arial"/>
                <w:color w:val="000000"/>
                <w:sz w:val="22"/>
                <w:szCs w:val="22"/>
                <w:lang w:val="en-GB"/>
              </w:rPr>
              <w:t xml:space="preserve">to </w:t>
            </w:r>
            <w:r w:rsidR="00524CD9" w:rsidRPr="002462C7">
              <w:rPr>
                <w:rFonts w:ascii="Arial" w:hAnsi="Arial" w:cs="Arial"/>
                <w:color w:val="000000"/>
                <w:sz w:val="22"/>
                <w:szCs w:val="22"/>
                <w:lang w:val="en-GB"/>
              </w:rPr>
              <w:t xml:space="preserve">let </w:t>
            </w:r>
            <w:r w:rsidR="007C1717" w:rsidRPr="002462C7">
              <w:rPr>
                <w:rFonts w:ascii="Arial" w:hAnsi="Arial" w:cs="Arial"/>
                <w:color w:val="000000"/>
                <w:sz w:val="22"/>
                <w:szCs w:val="22"/>
                <w:lang w:val="en-GB"/>
              </w:rPr>
              <w:t>participan</w:t>
            </w:r>
            <w:r w:rsidR="00524CD9" w:rsidRPr="002462C7">
              <w:rPr>
                <w:rFonts w:ascii="Arial" w:hAnsi="Arial" w:cs="Arial"/>
                <w:color w:val="000000"/>
                <w:sz w:val="22"/>
                <w:szCs w:val="22"/>
                <w:lang w:val="en-GB"/>
              </w:rPr>
              <w:t xml:space="preserve">ts get a first feel for the formal adaptation priorities communicated to UN by the NDC – and understand its linkages to the NAP </w:t>
            </w:r>
            <w:r w:rsidR="008B25F5" w:rsidRPr="002462C7">
              <w:rPr>
                <w:rFonts w:ascii="Arial" w:hAnsi="Arial" w:cs="Arial"/>
                <w:color w:val="000000"/>
                <w:sz w:val="22"/>
                <w:szCs w:val="22"/>
                <w:lang w:val="en-GB"/>
              </w:rPr>
              <w:t>process.</w:t>
            </w:r>
          </w:p>
          <w:p w14:paraId="1ABE4305" w14:textId="4B45FDBF" w:rsidR="006B1666" w:rsidRPr="006B1666" w:rsidRDefault="008B25F5" w:rsidP="007477C2">
            <w:pPr>
              <w:spacing w:before="60"/>
              <w:rPr>
                <w:rFonts w:ascii="Arial" w:hAnsi="Arial" w:cs="Arial"/>
                <w:color w:val="000000"/>
                <w:sz w:val="22"/>
                <w:szCs w:val="22"/>
                <w:lang w:val="en-GB"/>
              </w:rPr>
            </w:pPr>
            <w:r w:rsidRPr="002462C7">
              <w:rPr>
                <w:rFonts w:ascii="Arial" w:hAnsi="Arial" w:cs="Arial"/>
                <w:color w:val="000000"/>
                <w:sz w:val="22"/>
                <w:szCs w:val="22"/>
                <w:lang w:val="en-GB"/>
              </w:rPr>
              <w:t xml:space="preserve">Facilitator </w:t>
            </w:r>
            <w:r w:rsidR="00B200E2" w:rsidRPr="002462C7">
              <w:rPr>
                <w:rFonts w:ascii="Arial" w:hAnsi="Arial" w:cs="Arial"/>
                <w:color w:val="000000"/>
                <w:sz w:val="22"/>
                <w:szCs w:val="22"/>
                <w:lang w:val="en-GB"/>
              </w:rPr>
              <w:t xml:space="preserve">– in collaboration with National Society focal person(s) – </w:t>
            </w:r>
            <w:r w:rsidRPr="002462C7">
              <w:rPr>
                <w:rFonts w:ascii="Arial" w:hAnsi="Arial" w:cs="Arial"/>
                <w:color w:val="000000"/>
                <w:sz w:val="22"/>
                <w:szCs w:val="22"/>
                <w:lang w:val="en-GB"/>
              </w:rPr>
              <w:t>should prepare according to the suggestions in the Exercise guidance</w:t>
            </w:r>
            <w:r w:rsidR="00B200E2" w:rsidRPr="002462C7">
              <w:rPr>
                <w:rFonts w:ascii="Arial" w:hAnsi="Arial" w:cs="Arial"/>
                <w:color w:val="000000"/>
                <w:sz w:val="22"/>
                <w:szCs w:val="22"/>
                <w:lang w:val="en-GB"/>
              </w:rPr>
              <w:t>, including identifying the existing adaptation planning efforts and “NAP progress status”</w:t>
            </w:r>
            <w:r w:rsidR="007477C2" w:rsidRPr="002462C7">
              <w:rPr>
                <w:rFonts w:ascii="Arial" w:hAnsi="Arial" w:cs="Arial"/>
                <w:color w:val="000000"/>
                <w:sz w:val="22"/>
                <w:szCs w:val="22"/>
                <w:lang w:val="en-GB"/>
              </w:rPr>
              <w:t xml:space="preserve"> and </w:t>
            </w:r>
            <w:r w:rsidR="006B1666" w:rsidRPr="006B1666">
              <w:rPr>
                <w:rFonts w:ascii="Arial" w:hAnsi="Arial" w:cs="Arial"/>
                <w:color w:val="000000"/>
                <w:sz w:val="22"/>
                <w:szCs w:val="22"/>
                <w:lang w:val="en-GB"/>
              </w:rPr>
              <w:t>prepare a short description of the progress so far.</w:t>
            </w:r>
          </w:p>
          <w:p w14:paraId="2443DBA1" w14:textId="53629466" w:rsidR="00496769" w:rsidRPr="002462C7" w:rsidRDefault="006B1666" w:rsidP="007477C2">
            <w:pPr>
              <w:spacing w:before="60"/>
              <w:rPr>
                <w:rFonts w:ascii="Arial" w:hAnsi="Arial" w:cs="Arial"/>
                <w:color w:val="000000"/>
                <w:sz w:val="22"/>
                <w:szCs w:val="22"/>
                <w:lang w:val="en-GB"/>
              </w:rPr>
            </w:pPr>
            <w:r w:rsidRPr="002462C7">
              <w:rPr>
                <w:rFonts w:ascii="Arial" w:hAnsi="Arial" w:cs="Arial"/>
                <w:color w:val="000000"/>
                <w:sz w:val="22"/>
                <w:szCs w:val="22"/>
                <w:lang w:val="en-GB"/>
              </w:rPr>
              <w:t>H</w:t>
            </w:r>
            <w:r w:rsidR="008B25F5" w:rsidRPr="002462C7">
              <w:rPr>
                <w:rFonts w:ascii="Arial" w:hAnsi="Arial" w:cs="Arial"/>
                <w:color w:val="000000"/>
                <w:sz w:val="22"/>
                <w:szCs w:val="22"/>
                <w:lang w:val="en-GB"/>
              </w:rPr>
              <w:t>ere the main steps for the interaction with participants</w:t>
            </w:r>
            <w:r w:rsidRPr="002462C7">
              <w:rPr>
                <w:rFonts w:ascii="Arial" w:hAnsi="Arial" w:cs="Arial"/>
                <w:color w:val="000000"/>
                <w:sz w:val="22"/>
                <w:szCs w:val="22"/>
                <w:lang w:val="en-GB"/>
              </w:rPr>
              <w:t xml:space="preserve"> are listed</w:t>
            </w:r>
            <w:r w:rsidR="008B25F5" w:rsidRPr="002462C7">
              <w:rPr>
                <w:rFonts w:ascii="Arial" w:hAnsi="Arial" w:cs="Arial"/>
                <w:color w:val="000000"/>
                <w:sz w:val="22"/>
                <w:szCs w:val="22"/>
                <w:lang w:val="en-GB"/>
              </w:rPr>
              <w:t>:</w:t>
            </w:r>
            <w:r w:rsidR="00C3607B" w:rsidRPr="002462C7">
              <w:rPr>
                <w:rFonts w:ascii="Arial" w:hAnsi="Arial" w:cs="Arial"/>
                <w:color w:val="000000"/>
                <w:sz w:val="22"/>
                <w:szCs w:val="22"/>
                <w:lang w:val="en-GB"/>
              </w:rPr>
              <w:tab/>
            </w:r>
          </w:p>
          <w:p w14:paraId="68DD3C5D" w14:textId="772BE9B3" w:rsidR="007477C2" w:rsidRPr="002462C7" w:rsidRDefault="007477C2"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t>Based on pre-workshop research, facilitator/National Society representative briefly describes the current status of NAP process in the country</w:t>
            </w:r>
            <w:r w:rsidR="002462C7" w:rsidRPr="002462C7">
              <w:rPr>
                <w:rFonts w:ascii="Arial" w:eastAsia="MS Mincho" w:hAnsi="Arial" w:cs="Arial"/>
                <w:sz w:val="22"/>
                <w:szCs w:val="22"/>
                <w:lang w:eastAsia="ja-JP"/>
              </w:rPr>
              <w:t>.</w:t>
            </w:r>
          </w:p>
          <w:p w14:paraId="0FF9C302" w14:textId="7F30B8A1" w:rsidR="008B25F5" w:rsidRDefault="008B25F5"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t xml:space="preserve">Hand out one large flip chart per group; you may pre-draw a 4-way table with table headers, or let participants draw based on the slide – leave the 4 cells empty and </w:t>
            </w:r>
            <w:r w:rsidRPr="002462C7">
              <w:rPr>
                <w:rFonts w:ascii="Arial" w:eastAsia="MS Mincho" w:hAnsi="Arial" w:cs="Arial"/>
                <w:b/>
                <w:sz w:val="22"/>
                <w:szCs w:val="22"/>
                <w:lang w:eastAsia="ja-JP"/>
              </w:rPr>
              <w:t xml:space="preserve">make them </w:t>
            </w:r>
            <w:r w:rsidR="00DF2995">
              <w:rPr>
                <w:rFonts w:ascii="Arial" w:eastAsia="MS Mincho" w:hAnsi="Arial" w:cs="Arial"/>
                <w:b/>
                <w:sz w:val="22"/>
                <w:szCs w:val="22"/>
                <w:lang w:eastAsia="ja-JP"/>
              </w:rPr>
              <w:t>large</w:t>
            </w:r>
            <w:r w:rsidRPr="002462C7">
              <w:rPr>
                <w:rFonts w:ascii="Arial" w:eastAsia="MS Mincho" w:hAnsi="Arial" w:cs="Arial"/>
                <w:sz w:val="22"/>
                <w:szCs w:val="22"/>
                <w:lang w:eastAsia="ja-JP"/>
              </w:rPr>
              <w:t xml:space="preserve"> enough for allowing writing into them (sketch below not well scaled)</w:t>
            </w:r>
          </w:p>
          <w:p w14:paraId="5C23102E" w14:textId="77777777" w:rsidR="00B95AA6" w:rsidRPr="002462C7" w:rsidRDefault="00B95AA6" w:rsidP="00B95AA6">
            <w:pPr>
              <w:suppressAutoHyphens/>
              <w:ind w:left="360"/>
              <w:contextualSpacing/>
              <w:rPr>
                <w:rFonts w:ascii="Arial" w:eastAsia="MS Mincho" w:hAnsi="Arial" w:cs="Arial"/>
                <w:sz w:val="22"/>
                <w:szCs w:val="22"/>
                <w:lang w:eastAsia="ja-JP"/>
              </w:rPr>
            </w:pPr>
          </w:p>
          <w:p w14:paraId="7BBADE8B" w14:textId="77777777" w:rsidR="008B25F5" w:rsidRPr="008B25F5" w:rsidRDefault="008B25F5" w:rsidP="008B25F5">
            <w:pPr>
              <w:suppressAutoHyphens/>
              <w:ind w:left="360"/>
              <w:contextualSpacing/>
              <w:rPr>
                <w:rFonts w:ascii="Helvetica" w:eastAsia="MS Mincho" w:hAnsi="Helvetica" w:cs="Times New Roman"/>
                <w:sz w:val="20"/>
                <w:szCs w:val="20"/>
                <w:lang w:eastAsia="ja-JP"/>
              </w:rPr>
            </w:pPr>
          </w:p>
          <w:tbl>
            <w:tblPr>
              <w:tblStyle w:val="TableGrid"/>
              <w:tblW w:w="4003" w:type="dxa"/>
              <w:tblInd w:w="360" w:type="dxa"/>
              <w:tblBorders>
                <w:insideH w:val="none" w:sz="0" w:space="0" w:color="auto"/>
                <w:insideV w:val="none" w:sz="0" w:space="0" w:color="auto"/>
              </w:tblBorders>
              <w:tblLayout w:type="fixed"/>
              <w:tblLook w:val="04A0" w:firstRow="1" w:lastRow="0" w:firstColumn="1" w:lastColumn="0" w:noHBand="0" w:noVBand="1"/>
            </w:tblPr>
            <w:tblGrid>
              <w:gridCol w:w="707"/>
              <w:gridCol w:w="936"/>
              <w:gridCol w:w="1180"/>
              <w:gridCol w:w="1180"/>
            </w:tblGrid>
            <w:tr w:rsidR="008B25F5" w:rsidRPr="008B25F5" w14:paraId="3A865E50" w14:textId="77777777" w:rsidTr="008B25F5">
              <w:trPr>
                <w:trHeight w:val="591"/>
              </w:trPr>
              <w:tc>
                <w:tcPr>
                  <w:tcW w:w="707" w:type="dxa"/>
                  <w:vMerge w:val="restart"/>
                  <w:textDirection w:val="btLr"/>
                </w:tcPr>
                <w:p w14:paraId="4AF86AE3" w14:textId="77777777" w:rsidR="008B25F5" w:rsidRPr="008B25F5" w:rsidRDefault="008B25F5" w:rsidP="008B25F5">
                  <w:pPr>
                    <w:suppressAutoHyphens/>
                    <w:ind w:left="113" w:right="113"/>
                    <w:contextualSpacing/>
                    <w:rPr>
                      <w:rFonts w:ascii="Helvetica" w:eastAsia="MS Mincho" w:hAnsi="Helvetica" w:cs="Times New Roman"/>
                      <w:sz w:val="16"/>
                      <w:szCs w:val="16"/>
                      <w:lang w:eastAsia="ja-JP"/>
                    </w:rPr>
                  </w:pPr>
                  <w:r w:rsidRPr="008B25F5">
                    <w:rPr>
                      <w:rFonts w:ascii="Helvetica" w:eastAsia="MS Mincho" w:hAnsi="Helvetica" w:cs="Times New Roman"/>
                      <w:sz w:val="16"/>
                      <w:szCs w:val="16"/>
                      <w:lang w:eastAsia="ja-JP"/>
                    </w:rPr>
                    <w:t>Is a NAP process well underway?</w:t>
                  </w:r>
                </w:p>
              </w:tc>
              <w:tc>
                <w:tcPr>
                  <w:tcW w:w="936" w:type="dxa"/>
                </w:tcPr>
                <w:p w14:paraId="372971FD"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2360" w:type="dxa"/>
                  <w:gridSpan w:val="2"/>
                </w:tcPr>
                <w:p w14:paraId="4C06C37D" w14:textId="77777777" w:rsidR="008B25F5" w:rsidRPr="008B25F5" w:rsidRDefault="008B25F5" w:rsidP="008B25F5">
                  <w:pPr>
                    <w:suppressAutoHyphens/>
                    <w:contextualSpacing/>
                    <w:rPr>
                      <w:rFonts w:ascii="Helvetica" w:eastAsia="MS Mincho" w:hAnsi="Helvetica" w:cs="Times New Roman"/>
                      <w:sz w:val="16"/>
                      <w:szCs w:val="16"/>
                      <w:lang w:eastAsia="ja-JP"/>
                    </w:rPr>
                  </w:pPr>
                  <w:r w:rsidRPr="008B25F5">
                    <w:rPr>
                      <w:rFonts w:ascii="Helvetica" w:eastAsia="MS Mincho" w:hAnsi="Helvetica" w:cs="Times New Roman"/>
                      <w:sz w:val="16"/>
                      <w:szCs w:val="16"/>
                      <w:lang w:eastAsia="ja-JP"/>
                    </w:rPr>
                    <w:t>Is there a well-developed adaptation component in NDC</w:t>
                  </w:r>
                </w:p>
              </w:tc>
            </w:tr>
            <w:tr w:rsidR="008B25F5" w:rsidRPr="008B25F5" w14:paraId="7C864F65" w14:textId="77777777" w:rsidTr="008B25F5">
              <w:trPr>
                <w:trHeight w:val="372"/>
              </w:trPr>
              <w:tc>
                <w:tcPr>
                  <w:tcW w:w="707" w:type="dxa"/>
                  <w:vMerge/>
                </w:tcPr>
                <w:p w14:paraId="4FDCFCFA"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936" w:type="dxa"/>
                </w:tcPr>
                <w:p w14:paraId="6BE1DB75"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1180" w:type="dxa"/>
                  <w:tcBorders>
                    <w:bottom w:val="single" w:sz="4" w:space="0" w:color="auto"/>
                  </w:tcBorders>
                </w:tcPr>
                <w:p w14:paraId="52AD1323" w14:textId="77777777" w:rsidR="008B25F5" w:rsidRPr="008B25F5" w:rsidRDefault="008B25F5" w:rsidP="008B25F5">
                  <w:pPr>
                    <w:suppressAutoHyphens/>
                    <w:contextualSpacing/>
                    <w:jc w:val="center"/>
                    <w:rPr>
                      <w:rFonts w:ascii="Helvetica" w:eastAsia="MS Mincho" w:hAnsi="Helvetica" w:cs="Times New Roman"/>
                      <w:sz w:val="16"/>
                      <w:szCs w:val="16"/>
                      <w:lang w:eastAsia="ja-JP"/>
                    </w:rPr>
                  </w:pPr>
                  <w:r w:rsidRPr="008B25F5">
                    <w:rPr>
                      <w:rFonts w:ascii="Helvetica" w:eastAsia="MS Mincho" w:hAnsi="Helvetica" w:cs="Times New Roman"/>
                      <w:sz w:val="16"/>
                      <w:szCs w:val="16"/>
                      <w:lang w:eastAsia="ja-JP"/>
                    </w:rPr>
                    <w:t>YES</w:t>
                  </w:r>
                </w:p>
              </w:tc>
              <w:tc>
                <w:tcPr>
                  <w:tcW w:w="1180" w:type="dxa"/>
                  <w:tcBorders>
                    <w:bottom w:val="single" w:sz="4" w:space="0" w:color="auto"/>
                  </w:tcBorders>
                </w:tcPr>
                <w:p w14:paraId="54C3F477" w14:textId="77777777" w:rsidR="008B25F5" w:rsidRPr="008B25F5" w:rsidRDefault="008B25F5" w:rsidP="008B25F5">
                  <w:pPr>
                    <w:suppressAutoHyphens/>
                    <w:contextualSpacing/>
                    <w:jc w:val="center"/>
                    <w:rPr>
                      <w:rFonts w:ascii="Helvetica" w:eastAsia="MS Mincho" w:hAnsi="Helvetica" w:cs="Times New Roman"/>
                      <w:sz w:val="16"/>
                      <w:szCs w:val="16"/>
                      <w:lang w:eastAsia="ja-JP"/>
                    </w:rPr>
                  </w:pPr>
                  <w:r w:rsidRPr="008B25F5">
                    <w:rPr>
                      <w:rFonts w:ascii="Helvetica" w:eastAsia="MS Mincho" w:hAnsi="Helvetica" w:cs="Times New Roman"/>
                      <w:sz w:val="16"/>
                      <w:szCs w:val="16"/>
                      <w:lang w:eastAsia="ja-JP"/>
                    </w:rPr>
                    <w:t>NO</w:t>
                  </w:r>
                </w:p>
              </w:tc>
            </w:tr>
            <w:tr w:rsidR="008B25F5" w:rsidRPr="008B25F5" w14:paraId="7071D4CD" w14:textId="77777777" w:rsidTr="008B25F5">
              <w:trPr>
                <w:trHeight w:val="591"/>
              </w:trPr>
              <w:tc>
                <w:tcPr>
                  <w:tcW w:w="707" w:type="dxa"/>
                  <w:vMerge/>
                </w:tcPr>
                <w:p w14:paraId="47A0D18C"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936" w:type="dxa"/>
                  <w:tcBorders>
                    <w:right w:val="single" w:sz="4" w:space="0" w:color="auto"/>
                  </w:tcBorders>
                </w:tcPr>
                <w:p w14:paraId="7F93CB6F" w14:textId="77777777" w:rsidR="008B25F5" w:rsidRPr="008B25F5" w:rsidRDefault="008B25F5" w:rsidP="008B25F5">
                  <w:pPr>
                    <w:suppressAutoHyphens/>
                    <w:contextualSpacing/>
                    <w:rPr>
                      <w:rFonts w:ascii="Helvetica" w:eastAsia="MS Mincho" w:hAnsi="Helvetica" w:cs="Times New Roman"/>
                      <w:sz w:val="16"/>
                      <w:szCs w:val="16"/>
                      <w:lang w:eastAsia="ja-JP"/>
                    </w:rPr>
                  </w:pPr>
                </w:p>
                <w:p w14:paraId="63F070E3" w14:textId="77777777" w:rsidR="008B25F5" w:rsidRPr="008B25F5" w:rsidRDefault="008B25F5" w:rsidP="008B25F5">
                  <w:pPr>
                    <w:suppressAutoHyphens/>
                    <w:contextualSpacing/>
                    <w:rPr>
                      <w:rFonts w:ascii="Helvetica" w:eastAsia="MS Mincho" w:hAnsi="Helvetica" w:cs="Times New Roman"/>
                      <w:sz w:val="16"/>
                      <w:szCs w:val="16"/>
                      <w:lang w:eastAsia="ja-JP"/>
                    </w:rPr>
                  </w:pPr>
                  <w:r w:rsidRPr="008B25F5">
                    <w:rPr>
                      <w:rFonts w:ascii="Helvetica" w:eastAsia="MS Mincho" w:hAnsi="Helvetica" w:cs="Times New Roman"/>
                      <w:sz w:val="16"/>
                      <w:szCs w:val="16"/>
                      <w:lang w:eastAsia="ja-JP"/>
                    </w:rPr>
                    <w:t>YES</w:t>
                  </w:r>
                </w:p>
              </w:tc>
              <w:tc>
                <w:tcPr>
                  <w:tcW w:w="1180" w:type="dxa"/>
                  <w:tcBorders>
                    <w:top w:val="single" w:sz="4" w:space="0" w:color="auto"/>
                    <w:left w:val="single" w:sz="4" w:space="0" w:color="auto"/>
                    <w:bottom w:val="single" w:sz="4" w:space="0" w:color="auto"/>
                    <w:right w:val="single" w:sz="4" w:space="0" w:color="auto"/>
                  </w:tcBorders>
                </w:tcPr>
                <w:p w14:paraId="1A278F35"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1180" w:type="dxa"/>
                  <w:tcBorders>
                    <w:top w:val="single" w:sz="4" w:space="0" w:color="auto"/>
                    <w:left w:val="single" w:sz="4" w:space="0" w:color="auto"/>
                    <w:bottom w:val="single" w:sz="4" w:space="0" w:color="auto"/>
                  </w:tcBorders>
                </w:tcPr>
                <w:p w14:paraId="7AAD9674" w14:textId="77777777" w:rsidR="008B25F5" w:rsidRPr="008B25F5" w:rsidRDefault="008B25F5" w:rsidP="008B25F5">
                  <w:pPr>
                    <w:suppressAutoHyphens/>
                    <w:contextualSpacing/>
                    <w:rPr>
                      <w:rFonts w:ascii="Helvetica" w:eastAsia="MS Mincho" w:hAnsi="Helvetica" w:cs="Times New Roman"/>
                      <w:sz w:val="16"/>
                      <w:szCs w:val="16"/>
                      <w:lang w:eastAsia="ja-JP"/>
                    </w:rPr>
                  </w:pPr>
                </w:p>
              </w:tc>
            </w:tr>
            <w:tr w:rsidR="008B25F5" w:rsidRPr="008B25F5" w14:paraId="1F7FD334" w14:textId="77777777" w:rsidTr="008B25F5">
              <w:trPr>
                <w:trHeight w:val="591"/>
              </w:trPr>
              <w:tc>
                <w:tcPr>
                  <w:tcW w:w="707" w:type="dxa"/>
                  <w:vMerge/>
                </w:tcPr>
                <w:p w14:paraId="59FDB5A1"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936" w:type="dxa"/>
                  <w:tcBorders>
                    <w:right w:val="single" w:sz="4" w:space="0" w:color="auto"/>
                  </w:tcBorders>
                </w:tcPr>
                <w:p w14:paraId="752DD6C0" w14:textId="77777777" w:rsidR="008B25F5" w:rsidRPr="008B25F5" w:rsidRDefault="008B25F5" w:rsidP="008B25F5">
                  <w:pPr>
                    <w:suppressAutoHyphens/>
                    <w:contextualSpacing/>
                    <w:rPr>
                      <w:rFonts w:ascii="Helvetica" w:eastAsia="MS Mincho" w:hAnsi="Helvetica" w:cs="Times New Roman"/>
                      <w:sz w:val="16"/>
                      <w:szCs w:val="16"/>
                      <w:lang w:eastAsia="ja-JP"/>
                    </w:rPr>
                  </w:pPr>
                </w:p>
                <w:p w14:paraId="7A9467DA" w14:textId="77777777" w:rsidR="008B25F5" w:rsidRPr="008B25F5" w:rsidRDefault="008B25F5" w:rsidP="008B25F5">
                  <w:pPr>
                    <w:suppressAutoHyphens/>
                    <w:contextualSpacing/>
                    <w:rPr>
                      <w:rFonts w:ascii="Helvetica" w:eastAsia="MS Mincho" w:hAnsi="Helvetica" w:cs="Times New Roman"/>
                      <w:sz w:val="16"/>
                      <w:szCs w:val="16"/>
                      <w:lang w:eastAsia="ja-JP"/>
                    </w:rPr>
                  </w:pPr>
                  <w:r w:rsidRPr="008B25F5">
                    <w:rPr>
                      <w:rFonts w:ascii="Helvetica" w:eastAsia="MS Mincho" w:hAnsi="Helvetica" w:cs="Times New Roman"/>
                      <w:sz w:val="16"/>
                      <w:szCs w:val="16"/>
                      <w:lang w:eastAsia="ja-JP"/>
                    </w:rPr>
                    <w:t>NO</w:t>
                  </w:r>
                </w:p>
              </w:tc>
              <w:tc>
                <w:tcPr>
                  <w:tcW w:w="1180" w:type="dxa"/>
                  <w:tcBorders>
                    <w:top w:val="single" w:sz="4" w:space="0" w:color="auto"/>
                    <w:left w:val="single" w:sz="4" w:space="0" w:color="auto"/>
                    <w:bottom w:val="single" w:sz="4" w:space="0" w:color="auto"/>
                    <w:right w:val="single" w:sz="4" w:space="0" w:color="auto"/>
                  </w:tcBorders>
                </w:tcPr>
                <w:p w14:paraId="2A6109D0" w14:textId="77777777" w:rsidR="008B25F5" w:rsidRPr="008B25F5" w:rsidRDefault="008B25F5" w:rsidP="008B25F5">
                  <w:pPr>
                    <w:suppressAutoHyphens/>
                    <w:contextualSpacing/>
                    <w:rPr>
                      <w:rFonts w:ascii="Helvetica" w:eastAsia="MS Mincho" w:hAnsi="Helvetica" w:cs="Times New Roman"/>
                      <w:sz w:val="16"/>
                      <w:szCs w:val="16"/>
                      <w:lang w:eastAsia="ja-JP"/>
                    </w:rPr>
                  </w:pPr>
                </w:p>
              </w:tc>
              <w:tc>
                <w:tcPr>
                  <w:tcW w:w="1180" w:type="dxa"/>
                  <w:tcBorders>
                    <w:top w:val="single" w:sz="4" w:space="0" w:color="auto"/>
                    <w:left w:val="single" w:sz="4" w:space="0" w:color="auto"/>
                    <w:bottom w:val="single" w:sz="4" w:space="0" w:color="auto"/>
                  </w:tcBorders>
                </w:tcPr>
                <w:p w14:paraId="67C22E87" w14:textId="77777777" w:rsidR="008B25F5" w:rsidRPr="008B25F5" w:rsidRDefault="008B25F5" w:rsidP="008B25F5">
                  <w:pPr>
                    <w:suppressAutoHyphens/>
                    <w:contextualSpacing/>
                    <w:rPr>
                      <w:rFonts w:ascii="Helvetica" w:eastAsia="MS Mincho" w:hAnsi="Helvetica" w:cs="Times New Roman"/>
                      <w:sz w:val="16"/>
                      <w:szCs w:val="16"/>
                      <w:lang w:eastAsia="ja-JP"/>
                    </w:rPr>
                  </w:pPr>
                </w:p>
              </w:tc>
            </w:tr>
          </w:tbl>
          <w:p w14:paraId="05D6236C" w14:textId="77777777" w:rsidR="008B25F5" w:rsidRPr="008B25F5" w:rsidRDefault="008B25F5" w:rsidP="008B25F5">
            <w:pPr>
              <w:suppressAutoHyphens/>
              <w:ind w:left="360"/>
              <w:contextualSpacing/>
              <w:rPr>
                <w:rFonts w:ascii="Helvetica" w:eastAsia="MS Mincho" w:hAnsi="Helvetica" w:cs="Times New Roman"/>
                <w:sz w:val="20"/>
                <w:szCs w:val="20"/>
                <w:lang w:eastAsia="ja-JP"/>
              </w:rPr>
            </w:pPr>
          </w:p>
          <w:p w14:paraId="08898886" w14:textId="72BF3F60" w:rsidR="008B25F5" w:rsidRPr="002462C7" w:rsidRDefault="008B25F5"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t xml:space="preserve">Hand out the relevant NDC(s) </w:t>
            </w:r>
            <w:r w:rsidR="00217DB7" w:rsidRPr="00217DB7">
              <w:rPr>
                <w:rFonts w:ascii="Arial" w:eastAsia="MS Mincho" w:hAnsi="Arial" w:cs="Arial"/>
                <w:sz w:val="22"/>
                <w:szCs w:val="22"/>
                <w:lang w:eastAsia="ja-JP"/>
              </w:rPr>
              <w:t xml:space="preserve">– or selected pages – </w:t>
            </w:r>
            <w:r w:rsidRPr="002462C7">
              <w:rPr>
                <w:rFonts w:ascii="Arial" w:eastAsia="MS Mincho" w:hAnsi="Arial" w:cs="Arial"/>
                <w:sz w:val="22"/>
                <w:szCs w:val="22"/>
                <w:lang w:eastAsia="ja-JP"/>
              </w:rPr>
              <w:t xml:space="preserve">and let the groups identify the adaptation section (if any). </w:t>
            </w:r>
          </w:p>
          <w:p w14:paraId="1F47412B" w14:textId="0A99670C" w:rsidR="008B25F5" w:rsidRPr="002462C7" w:rsidRDefault="00623B46" w:rsidP="008B25F5">
            <w:pPr>
              <w:numPr>
                <w:ilvl w:val="0"/>
                <w:numId w:val="33"/>
              </w:numPr>
              <w:suppressAutoHyphens/>
              <w:contextualSpacing/>
              <w:rPr>
                <w:rFonts w:ascii="Arial" w:eastAsia="MS Mincho" w:hAnsi="Arial" w:cs="Arial"/>
                <w:sz w:val="22"/>
                <w:szCs w:val="22"/>
                <w:lang w:eastAsia="ja-JP"/>
              </w:rPr>
            </w:pPr>
            <w:r>
              <w:rPr>
                <w:rFonts w:ascii="Arial" w:eastAsia="MS Mincho" w:hAnsi="Arial" w:cs="Arial"/>
                <w:sz w:val="22"/>
                <w:szCs w:val="22"/>
                <w:lang w:eastAsia="ja-JP"/>
              </w:rPr>
              <w:t>Ask each group</w:t>
            </w:r>
            <w:r w:rsidR="008B25F5" w:rsidRPr="002462C7">
              <w:rPr>
                <w:rFonts w:ascii="Arial" w:eastAsia="MS Mincho" w:hAnsi="Arial" w:cs="Arial"/>
                <w:sz w:val="22"/>
                <w:szCs w:val="22"/>
                <w:lang w:eastAsia="ja-JP"/>
              </w:rPr>
              <w:t xml:space="preserve"> to discuss for 10-15 minutes how “well” the NDC incorporate</w:t>
            </w:r>
            <w:r w:rsidR="0063459B">
              <w:rPr>
                <w:rFonts w:ascii="Arial" w:eastAsia="MS Mincho" w:hAnsi="Arial" w:cs="Arial"/>
                <w:sz w:val="22"/>
                <w:szCs w:val="22"/>
                <w:lang w:eastAsia="ja-JP"/>
              </w:rPr>
              <w:t>s</w:t>
            </w:r>
            <w:r w:rsidR="008B25F5" w:rsidRPr="002462C7">
              <w:rPr>
                <w:rFonts w:ascii="Arial" w:eastAsia="MS Mincho" w:hAnsi="Arial" w:cs="Arial"/>
                <w:sz w:val="22"/>
                <w:szCs w:val="22"/>
                <w:lang w:eastAsia="ja-JP"/>
              </w:rPr>
              <w:t xml:space="preserve"> adaptation ambitions – and if they get the impression that adaptation needs of vulnerable people is a key premise for the adaptation</w:t>
            </w:r>
          </w:p>
          <w:p w14:paraId="0B9BD9D8" w14:textId="77777777" w:rsidR="008B25F5" w:rsidRPr="002462C7" w:rsidRDefault="008B25F5"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t xml:space="preserve">Ask the groups to note down in the 4 cells of the table some </w:t>
            </w:r>
            <w:r w:rsidRPr="0063459B">
              <w:rPr>
                <w:rFonts w:ascii="Arial" w:eastAsia="MS Mincho" w:hAnsi="Arial" w:cs="Arial"/>
                <w:i/>
                <w:sz w:val="22"/>
                <w:szCs w:val="22"/>
                <w:lang w:eastAsia="ja-JP"/>
              </w:rPr>
              <w:t>brief reasons why</w:t>
            </w:r>
            <w:r w:rsidRPr="002462C7">
              <w:rPr>
                <w:rFonts w:ascii="Arial" w:eastAsia="MS Mincho" w:hAnsi="Arial" w:cs="Arial"/>
                <w:sz w:val="22"/>
                <w:szCs w:val="22"/>
                <w:lang w:eastAsia="ja-JP"/>
              </w:rPr>
              <w:t xml:space="preserve"> the country process could “fit” in each of the cells.</w:t>
            </w:r>
          </w:p>
          <w:p w14:paraId="7500E5C8" w14:textId="77777777" w:rsidR="008B25F5" w:rsidRPr="002462C7" w:rsidRDefault="008B25F5"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t>Finally, ask the groups to agree on and conclude in which of the 4 corners/cells the country process mostly fits.</w:t>
            </w:r>
          </w:p>
          <w:p w14:paraId="3E7C1597" w14:textId="77777777" w:rsidR="008B25F5" w:rsidRPr="002462C7" w:rsidRDefault="008B25F5"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lastRenderedPageBreak/>
              <w:t>Let groups wall mount their charts</w:t>
            </w:r>
          </w:p>
          <w:p w14:paraId="395521B1" w14:textId="77777777" w:rsidR="008B25F5" w:rsidRPr="002462C7" w:rsidRDefault="008B25F5" w:rsidP="008B25F5">
            <w:pPr>
              <w:suppressAutoHyphens/>
              <w:ind w:left="360"/>
              <w:contextualSpacing/>
              <w:rPr>
                <w:rFonts w:ascii="Arial" w:eastAsia="MS Mincho" w:hAnsi="Arial" w:cs="Arial"/>
                <w:sz w:val="22"/>
                <w:szCs w:val="22"/>
                <w:lang w:eastAsia="ja-JP"/>
              </w:rPr>
            </w:pPr>
          </w:p>
          <w:p w14:paraId="11FA42FE" w14:textId="77777777" w:rsidR="008B25F5" w:rsidRPr="002462C7" w:rsidRDefault="008B25F5" w:rsidP="008B25F5">
            <w:pPr>
              <w:numPr>
                <w:ilvl w:val="0"/>
                <w:numId w:val="33"/>
              </w:numPr>
              <w:suppressAutoHyphens/>
              <w:contextualSpacing/>
              <w:rPr>
                <w:rFonts w:ascii="Arial" w:eastAsia="MS Mincho" w:hAnsi="Arial" w:cs="Arial"/>
                <w:sz w:val="22"/>
                <w:szCs w:val="22"/>
                <w:lang w:eastAsia="ja-JP"/>
              </w:rPr>
            </w:pPr>
            <w:r w:rsidRPr="002462C7">
              <w:rPr>
                <w:rFonts w:ascii="Arial" w:eastAsia="MS Mincho" w:hAnsi="Arial" w:cs="Arial"/>
                <w:sz w:val="22"/>
                <w:szCs w:val="22"/>
                <w:lang w:eastAsia="ja-JP"/>
              </w:rPr>
              <w:t>Debrief in plenary:</w:t>
            </w:r>
          </w:p>
          <w:p w14:paraId="4FA9A97E" w14:textId="77777777" w:rsidR="00496769" w:rsidRPr="002462C7" w:rsidRDefault="008B25F5" w:rsidP="00B758A9">
            <w:pPr>
              <w:numPr>
                <w:ilvl w:val="1"/>
                <w:numId w:val="33"/>
              </w:numPr>
              <w:suppressAutoHyphens/>
              <w:spacing w:before="60"/>
              <w:ind w:left="658" w:hanging="283"/>
              <w:contextualSpacing/>
              <w:rPr>
                <w:rFonts w:ascii="Arial" w:hAnsi="Arial" w:cs="Arial"/>
                <w:iCs/>
                <w:color w:val="000000"/>
                <w:sz w:val="22"/>
                <w:szCs w:val="22"/>
                <w:lang w:val="en-GB"/>
              </w:rPr>
            </w:pPr>
            <w:r w:rsidRPr="002462C7">
              <w:rPr>
                <w:rFonts w:ascii="Arial" w:eastAsia="MS Mincho" w:hAnsi="Arial" w:cs="Arial"/>
                <w:sz w:val="22"/>
                <w:szCs w:val="22"/>
                <w:lang w:eastAsia="ja-JP"/>
              </w:rPr>
              <w:t>Hear some arguments – ensuring each group is heard – for why they consider the country process fits a certain corner of the table.</w:t>
            </w:r>
          </w:p>
          <w:p w14:paraId="7D683B7C" w14:textId="294FDAAF" w:rsidR="00BD191F" w:rsidRPr="00F54A63" w:rsidRDefault="008B25F5" w:rsidP="00F54A63">
            <w:pPr>
              <w:numPr>
                <w:ilvl w:val="1"/>
                <w:numId w:val="33"/>
              </w:numPr>
              <w:suppressAutoHyphens/>
              <w:spacing w:before="60"/>
              <w:ind w:left="658" w:hanging="283"/>
              <w:contextualSpacing/>
              <w:rPr>
                <w:rFonts w:ascii="Arial" w:hAnsi="Arial" w:cs="Arial"/>
                <w:iCs/>
                <w:color w:val="000000"/>
                <w:sz w:val="22"/>
                <w:szCs w:val="22"/>
                <w:lang w:val="en-GB"/>
              </w:rPr>
            </w:pPr>
            <w:r w:rsidRPr="002462C7">
              <w:rPr>
                <w:rFonts w:ascii="Arial" w:eastAsia="MS Mincho" w:hAnsi="Arial" w:cs="Arial"/>
                <w:sz w:val="22"/>
                <w:szCs w:val="22"/>
                <w:lang w:eastAsia="ja-JP"/>
              </w:rPr>
              <w:t>And ask for any counter arguments that may “pull” towards some of the other corners.</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BEF3D8" w14:textId="534BE7D1" w:rsidR="005156FE" w:rsidRPr="00CC3797" w:rsidRDefault="005E18D1" w:rsidP="005156FE">
            <w:pPr>
              <w:spacing w:before="60" w:line="0" w:lineRule="atLeast"/>
              <w:rPr>
                <w:rFonts w:ascii="Arial" w:hAnsi="Arial" w:cs="Arial"/>
                <w:sz w:val="22"/>
                <w:szCs w:val="22"/>
                <w:lang w:val="en-GB"/>
              </w:rPr>
            </w:pPr>
            <w:r w:rsidRPr="00CC3797">
              <w:rPr>
                <w:rFonts w:ascii="Arial" w:hAnsi="Arial" w:cs="Arial"/>
                <w:i/>
                <w:iCs/>
                <w:sz w:val="22"/>
                <w:szCs w:val="22"/>
                <w:lang w:val="en-GB"/>
              </w:rPr>
              <w:lastRenderedPageBreak/>
              <w:t>Facilitator</w:t>
            </w:r>
          </w:p>
        </w:tc>
      </w:tr>
      <w:tr w:rsidR="00EF17E1" w:rsidRPr="00485189" w14:paraId="2E5AAEFC"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17A733" w14:textId="4DB51DD5" w:rsidR="00EF17E1" w:rsidRPr="00E12F97" w:rsidRDefault="00123BCA" w:rsidP="00EF17E1">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16-17</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07650C8" w14:textId="74FE09F7" w:rsidR="00EF17E1" w:rsidRPr="007C1717" w:rsidRDefault="00CB7DD6" w:rsidP="00EF17E1">
            <w:pPr>
              <w:spacing w:line="0" w:lineRule="atLeast"/>
              <w:rPr>
                <w:rFonts w:ascii="Arial" w:hAnsi="Arial" w:cs="Arial"/>
                <w:color w:val="000000"/>
                <w:sz w:val="22"/>
                <w:szCs w:val="22"/>
                <w:lang w:val="en-GB"/>
              </w:rPr>
            </w:pPr>
            <w:r>
              <w:rPr>
                <w:rFonts w:ascii="Arial" w:hAnsi="Arial" w:cs="Arial"/>
                <w:color w:val="000000"/>
                <w:sz w:val="22"/>
                <w:szCs w:val="22"/>
                <w:lang w:val="en-GB"/>
              </w:rPr>
              <w:t>What should we do?</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D092D1" w14:textId="77777777" w:rsidR="0063459B" w:rsidRPr="0063459B" w:rsidRDefault="00EF17E1" w:rsidP="0063459B">
            <w:pPr>
              <w:spacing w:before="60"/>
              <w:rPr>
                <w:rFonts w:ascii="Arial" w:hAnsi="Arial" w:cs="Arial"/>
                <w:b/>
                <w:color w:val="FF0000"/>
                <w:sz w:val="22"/>
                <w:szCs w:val="22"/>
                <w:lang w:val="en-GB"/>
              </w:rPr>
            </w:pPr>
            <w:r w:rsidRPr="00485189">
              <w:rPr>
                <w:rFonts w:ascii="Arial" w:hAnsi="Arial" w:cs="Arial"/>
                <w:color w:val="000000"/>
                <w:sz w:val="22"/>
                <w:szCs w:val="22"/>
                <w:lang w:val="en-GB"/>
              </w:rPr>
              <w:t>[</w:t>
            </w:r>
            <w:r w:rsidRPr="00474CD5">
              <w:rPr>
                <w:rFonts w:ascii="Arial" w:hAnsi="Arial" w:cs="Arial"/>
                <w:b/>
                <w:color w:val="FF0000"/>
                <w:sz w:val="22"/>
                <w:szCs w:val="22"/>
                <w:lang w:val="en-GB"/>
              </w:rPr>
              <w:t>Ope</w:t>
            </w:r>
            <w:r>
              <w:rPr>
                <w:rFonts w:ascii="Arial" w:hAnsi="Arial" w:cs="Arial"/>
                <w:b/>
                <w:color w:val="FF0000"/>
                <w:sz w:val="22"/>
                <w:szCs w:val="22"/>
                <w:lang w:val="en-GB"/>
              </w:rPr>
              <w:t xml:space="preserve">n the </w:t>
            </w:r>
            <w:proofErr w:type="spellStart"/>
            <w:r>
              <w:rPr>
                <w:rFonts w:ascii="Arial" w:hAnsi="Arial" w:cs="Arial"/>
                <w:b/>
                <w:color w:val="FF0000"/>
                <w:sz w:val="22"/>
                <w:szCs w:val="22"/>
                <w:lang w:val="en-GB"/>
              </w:rPr>
              <w:t>Powerpoint</w:t>
            </w:r>
            <w:proofErr w:type="spellEnd"/>
            <w:r>
              <w:rPr>
                <w:rFonts w:ascii="Arial" w:hAnsi="Arial" w:cs="Arial"/>
                <w:b/>
                <w:color w:val="FF0000"/>
                <w:sz w:val="22"/>
                <w:szCs w:val="22"/>
                <w:lang w:val="en-GB"/>
              </w:rPr>
              <w:t xml:space="preserve"> presentation “D</w:t>
            </w:r>
            <w:r w:rsidR="0063459B">
              <w:rPr>
                <w:rFonts w:ascii="Arial" w:hAnsi="Arial" w:cs="Arial"/>
                <w:b/>
                <w:color w:val="FF0000"/>
                <w:sz w:val="22"/>
                <w:szCs w:val="22"/>
                <w:lang w:val="en-GB"/>
              </w:rPr>
              <w:t xml:space="preserve">: </w:t>
            </w:r>
            <w:r w:rsidR="0063459B" w:rsidRPr="0063459B">
              <w:rPr>
                <w:rFonts w:ascii="Arial" w:hAnsi="Arial" w:cs="Arial"/>
                <w:b/>
                <w:color w:val="FF0000"/>
                <w:sz w:val="22"/>
                <w:szCs w:val="22"/>
                <w:lang w:val="en-GB"/>
              </w:rPr>
              <w:t xml:space="preserve">Adaptation in programming </w:t>
            </w:r>
          </w:p>
          <w:p w14:paraId="38AF6915" w14:textId="3F9D34B7" w:rsidR="00EF17E1" w:rsidRPr="00485189" w:rsidRDefault="0063459B" w:rsidP="0063459B">
            <w:pPr>
              <w:spacing w:before="60"/>
              <w:rPr>
                <w:rFonts w:ascii="Arial" w:hAnsi="Arial" w:cs="Arial"/>
                <w:iCs/>
                <w:color w:val="000000"/>
                <w:sz w:val="22"/>
                <w:szCs w:val="22"/>
                <w:lang w:val="en-GB"/>
              </w:rPr>
            </w:pPr>
            <w:r w:rsidRPr="0063459B">
              <w:rPr>
                <w:rFonts w:ascii="Arial" w:hAnsi="Arial" w:cs="Arial"/>
                <w:b/>
                <w:color w:val="FF0000"/>
                <w:sz w:val="22"/>
                <w:szCs w:val="22"/>
                <w:lang w:val="en-GB"/>
              </w:rPr>
              <w:t>– DRR-CCA-CCM overlap</w:t>
            </w:r>
            <w:r w:rsidR="00EF17E1" w:rsidRPr="00474CD5">
              <w:rPr>
                <w:rFonts w:ascii="Arial" w:hAnsi="Arial" w:cs="Arial"/>
                <w:b/>
                <w:color w:val="FF0000"/>
                <w:sz w:val="22"/>
                <w:szCs w:val="22"/>
                <w:lang w:val="en-GB"/>
              </w:rPr>
              <w:t>”</w:t>
            </w:r>
            <w:r w:rsidR="00EF17E1">
              <w:rPr>
                <w:rFonts w:ascii="Arial" w:hAnsi="Arial" w:cs="Arial"/>
                <w:color w:val="000000"/>
                <w:sz w:val="22"/>
                <w:szCs w:val="22"/>
                <w:lang w:val="en-GB"/>
              </w:rPr>
              <w:t>]</w:t>
            </w:r>
          </w:p>
          <w:p w14:paraId="3C5F2B5D" w14:textId="77777777" w:rsidR="00EF17E1" w:rsidRDefault="00EF17E1" w:rsidP="00EF17E1">
            <w:pPr>
              <w:spacing w:before="60"/>
              <w:rPr>
                <w:rFonts w:ascii="Arial" w:hAnsi="Arial" w:cs="Arial"/>
                <w:b/>
                <w:iCs/>
                <w:color w:val="000000"/>
                <w:sz w:val="22"/>
                <w:szCs w:val="22"/>
                <w:lang w:val="en-GB"/>
              </w:rPr>
            </w:pPr>
          </w:p>
          <w:p w14:paraId="2605C8DF" w14:textId="46B08396" w:rsidR="00EF17E1" w:rsidRPr="00A53AD8" w:rsidRDefault="00EF17E1" w:rsidP="00786298">
            <w:pPr>
              <w:spacing w:before="60"/>
              <w:rPr>
                <w:rFonts w:ascii="Arial" w:hAnsi="Arial" w:cs="Arial"/>
                <w:color w:val="000000"/>
                <w:sz w:val="22"/>
                <w:szCs w:val="22"/>
                <w:lang w:val="en-GB"/>
              </w:rPr>
            </w:pPr>
            <w:r w:rsidRPr="00485189">
              <w:rPr>
                <w:rFonts w:ascii="Arial" w:hAnsi="Arial" w:cs="Arial"/>
                <w:b/>
                <w:iCs/>
                <w:color w:val="000000"/>
                <w:sz w:val="22"/>
                <w:szCs w:val="22"/>
                <w:lang w:val="en-GB"/>
              </w:rPr>
              <w:t>Presentation</w:t>
            </w:r>
            <w:r w:rsidRPr="00485189">
              <w:rPr>
                <w:rFonts w:ascii="Arial" w:hAnsi="Arial" w:cs="Arial"/>
                <w:iCs/>
                <w:color w:val="000000"/>
                <w:sz w:val="22"/>
                <w:szCs w:val="22"/>
                <w:lang w:val="en-GB"/>
              </w:rPr>
              <w:t xml:space="preserve">: </w:t>
            </w:r>
            <w:r w:rsidR="009D00AE">
              <w:rPr>
                <w:rFonts w:ascii="Arial" w:hAnsi="Arial" w:cs="Arial"/>
                <w:iCs/>
                <w:color w:val="000000"/>
                <w:sz w:val="22"/>
                <w:szCs w:val="22"/>
                <w:lang w:val="en-GB"/>
              </w:rPr>
              <w:t xml:space="preserve">A short </w:t>
            </w:r>
            <w:r w:rsidR="007A793F">
              <w:rPr>
                <w:rFonts w:ascii="Arial" w:hAnsi="Arial" w:cs="Arial"/>
                <w:iCs/>
                <w:color w:val="000000"/>
                <w:sz w:val="22"/>
                <w:szCs w:val="22"/>
                <w:lang w:val="en-GB"/>
              </w:rPr>
              <w:t xml:space="preserve">3-slide </w:t>
            </w:r>
            <w:r w:rsidR="009D00AE">
              <w:rPr>
                <w:rFonts w:ascii="Arial" w:hAnsi="Arial" w:cs="Arial"/>
                <w:iCs/>
                <w:color w:val="000000"/>
                <w:sz w:val="22"/>
                <w:szCs w:val="22"/>
                <w:lang w:val="en-GB"/>
              </w:rPr>
              <w:t>s</w:t>
            </w:r>
            <w:r w:rsidR="00BF3BCF">
              <w:rPr>
                <w:rFonts w:ascii="Arial" w:hAnsi="Arial" w:cs="Arial"/>
                <w:iCs/>
                <w:color w:val="000000"/>
                <w:sz w:val="22"/>
                <w:szCs w:val="22"/>
                <w:lang w:val="en-GB"/>
              </w:rPr>
              <w:t>ummary of how humanitarian agencies, including Red Cross Red Crescent, can address adaptation issues in their programming</w:t>
            </w:r>
            <w:r w:rsidR="00662FCD">
              <w:rPr>
                <w:rFonts w:ascii="Arial" w:hAnsi="Arial" w:cs="Arial"/>
                <w:iCs/>
                <w:color w:val="000000"/>
                <w:sz w:val="22"/>
                <w:szCs w:val="22"/>
                <w:lang w:val="en-GB"/>
              </w:rPr>
              <w:t>.</w:t>
            </w:r>
            <w:r w:rsidR="00A53AD8">
              <w:rPr>
                <w:rFonts w:ascii="Arial" w:hAnsi="Arial" w:cs="Arial"/>
                <w:iCs/>
                <w:color w:val="000000"/>
                <w:sz w:val="22"/>
                <w:szCs w:val="22"/>
                <w:lang w:val="en-GB"/>
              </w:rPr>
              <w:t xml:space="preserve"> </w:t>
            </w:r>
            <w:r w:rsidR="00662FCD">
              <w:rPr>
                <w:rFonts w:ascii="Arial" w:hAnsi="Arial" w:cs="Arial"/>
                <w:iCs/>
                <w:color w:val="000000"/>
                <w:sz w:val="22"/>
                <w:szCs w:val="22"/>
                <w:lang w:val="en-GB"/>
              </w:rPr>
              <w:t xml:space="preserve">The short introduction </w:t>
            </w:r>
            <w:r w:rsidR="00A53AD8">
              <w:rPr>
                <w:rFonts w:ascii="Arial" w:hAnsi="Arial" w:cs="Arial"/>
                <w:iCs/>
                <w:color w:val="000000"/>
                <w:sz w:val="22"/>
                <w:szCs w:val="22"/>
                <w:lang w:val="en-GB"/>
              </w:rPr>
              <w:t xml:space="preserve">then </w:t>
            </w:r>
            <w:r w:rsidR="00662FCD" w:rsidRPr="00123BCA">
              <w:rPr>
                <w:rFonts w:ascii="Arial" w:hAnsi="Arial" w:cs="Arial"/>
                <w:b/>
                <w:i/>
                <w:iCs/>
                <w:color w:val="000000"/>
                <w:sz w:val="22"/>
                <w:szCs w:val="22"/>
                <w:lang w:val="en-GB"/>
              </w:rPr>
              <w:t xml:space="preserve">leads </w:t>
            </w:r>
            <w:r w:rsidR="009D00AE" w:rsidRPr="00123BCA">
              <w:rPr>
                <w:rFonts w:ascii="Arial" w:hAnsi="Arial" w:cs="Arial"/>
                <w:b/>
                <w:i/>
                <w:color w:val="000000"/>
                <w:sz w:val="22"/>
                <w:szCs w:val="22"/>
                <w:lang w:val="en-GB"/>
              </w:rPr>
              <w:t xml:space="preserve">into </w:t>
            </w:r>
            <w:r w:rsidR="00123BCA">
              <w:rPr>
                <w:rFonts w:ascii="Arial" w:hAnsi="Arial" w:cs="Arial"/>
                <w:b/>
                <w:i/>
                <w:color w:val="000000"/>
                <w:sz w:val="22"/>
                <w:szCs w:val="22"/>
                <w:lang w:val="en-GB"/>
              </w:rPr>
              <w:t xml:space="preserve">the </w:t>
            </w:r>
            <w:r w:rsidR="009D00AE" w:rsidRPr="00123BCA">
              <w:rPr>
                <w:rFonts w:ascii="Arial" w:hAnsi="Arial" w:cs="Arial"/>
                <w:b/>
                <w:i/>
                <w:color w:val="000000"/>
                <w:sz w:val="22"/>
                <w:szCs w:val="22"/>
                <w:lang w:val="en-GB"/>
              </w:rPr>
              <w:t>exercise</w:t>
            </w:r>
            <w:r w:rsidR="00123BCA">
              <w:rPr>
                <w:rFonts w:ascii="Arial" w:hAnsi="Arial" w:cs="Arial"/>
                <w:b/>
                <w:i/>
                <w:color w:val="000000"/>
                <w:sz w:val="22"/>
                <w:szCs w:val="22"/>
                <w:lang w:val="en-GB"/>
              </w:rPr>
              <w:t xml:space="preserve"> below</w:t>
            </w:r>
            <w:r w:rsidR="009D00AE">
              <w:rPr>
                <w:rFonts w:ascii="Arial" w:hAnsi="Arial" w:cs="Arial"/>
                <w:color w:val="000000"/>
                <w:sz w:val="22"/>
                <w:szCs w:val="22"/>
                <w:lang w:val="en-GB"/>
              </w:rPr>
              <w:t xml:space="preserve"> </w:t>
            </w:r>
            <w:r w:rsidR="009D1D06">
              <w:rPr>
                <w:rFonts w:ascii="Arial" w:hAnsi="Arial" w:cs="Arial"/>
                <w:color w:val="000000"/>
                <w:sz w:val="22"/>
                <w:szCs w:val="22"/>
                <w:lang w:val="en-GB"/>
              </w:rPr>
              <w:t xml:space="preserve">(supporting intro </w:t>
            </w:r>
            <w:r w:rsidR="0063459B">
              <w:rPr>
                <w:rFonts w:ascii="Arial" w:hAnsi="Arial" w:cs="Arial"/>
                <w:color w:val="000000"/>
                <w:sz w:val="22"/>
                <w:szCs w:val="22"/>
                <w:lang w:val="en-GB"/>
              </w:rPr>
              <w:t xml:space="preserve">are included </w:t>
            </w:r>
            <w:r w:rsidR="009D1D06">
              <w:rPr>
                <w:rFonts w:ascii="Arial" w:hAnsi="Arial" w:cs="Arial"/>
                <w:color w:val="000000"/>
                <w:sz w:val="22"/>
                <w:szCs w:val="22"/>
                <w:lang w:val="en-GB"/>
              </w:rPr>
              <w:t xml:space="preserve">slides in the presentation “D”) </w:t>
            </w:r>
            <w:r w:rsidR="009D00AE">
              <w:rPr>
                <w:rFonts w:ascii="Arial" w:hAnsi="Arial" w:cs="Arial"/>
                <w:color w:val="000000"/>
                <w:sz w:val="22"/>
                <w:szCs w:val="22"/>
                <w:lang w:val="en-GB"/>
              </w:rPr>
              <w:t>on the overlaps and synergies between disaster risk reduction (DRR), climate change adaptation (CCA) and</w:t>
            </w:r>
            <w:r w:rsidR="00A53AD8">
              <w:rPr>
                <w:rFonts w:ascii="Arial" w:hAnsi="Arial" w:cs="Arial"/>
                <w:color w:val="000000"/>
                <w:sz w:val="22"/>
                <w:szCs w:val="22"/>
                <w:lang w:val="en-GB"/>
              </w:rPr>
              <w:t xml:space="preserve"> </w:t>
            </w:r>
            <w:r w:rsidR="00662FCD">
              <w:rPr>
                <w:rFonts w:ascii="Arial" w:hAnsi="Arial" w:cs="Arial"/>
                <w:color w:val="000000"/>
                <w:sz w:val="22"/>
                <w:szCs w:val="22"/>
                <w:lang w:val="en-GB"/>
              </w:rPr>
              <w:t>climate change mitigation (CCM</w:t>
            </w:r>
            <w:r w:rsidR="00786298">
              <w:rPr>
                <w:rFonts w:ascii="Arial" w:hAnsi="Arial" w:cs="Arial"/>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6F7E00A" w14:textId="77777777" w:rsidR="00EF17E1" w:rsidRPr="00CC3797" w:rsidRDefault="00EF17E1" w:rsidP="00EF17E1">
            <w:pPr>
              <w:spacing w:before="60" w:line="0" w:lineRule="atLeast"/>
              <w:rPr>
                <w:rFonts w:ascii="Arial" w:hAnsi="Arial" w:cs="Arial"/>
                <w:i/>
                <w:iCs/>
                <w:sz w:val="22"/>
                <w:szCs w:val="22"/>
                <w:lang w:val="en-GB"/>
              </w:rPr>
            </w:pPr>
          </w:p>
        </w:tc>
      </w:tr>
      <w:tr w:rsidR="00B758A9" w:rsidRPr="00485189" w14:paraId="087EFF55" w14:textId="77777777" w:rsidTr="00AB179D">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8DD5C3" w14:textId="77777777" w:rsidR="00B758A9" w:rsidRPr="00E12F97" w:rsidRDefault="00B758A9" w:rsidP="00EF17E1">
            <w:pPr>
              <w:spacing w:before="60" w:line="0" w:lineRule="atLeast"/>
              <w:rPr>
                <w:rFonts w:ascii="Arial" w:hAnsi="Arial" w:cs="Arial"/>
                <w:iCs/>
                <w:color w:val="000000"/>
                <w:sz w:val="22"/>
                <w:szCs w:val="22"/>
                <w:lang w:val="en-GB"/>
              </w:rPr>
            </w:pP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84E685D" w14:textId="5D2B354F" w:rsidR="00B758A9" w:rsidRDefault="00CB7DD6" w:rsidP="00EF17E1">
            <w:pPr>
              <w:spacing w:line="0" w:lineRule="atLeast"/>
              <w:rPr>
                <w:rFonts w:ascii="Arial" w:hAnsi="Arial" w:cs="Arial"/>
                <w:color w:val="000000"/>
                <w:sz w:val="22"/>
                <w:szCs w:val="22"/>
                <w:lang w:val="en-GB"/>
              </w:rPr>
            </w:pPr>
            <w:r w:rsidRPr="007C1717">
              <w:rPr>
                <w:rFonts w:ascii="Arial" w:hAnsi="Arial" w:cs="Arial"/>
                <w:color w:val="000000"/>
                <w:sz w:val="22"/>
                <w:szCs w:val="22"/>
                <w:lang w:val="en-GB"/>
              </w:rPr>
              <w:t>Exercise group work</w:t>
            </w:r>
            <w:r>
              <w:rPr>
                <w:rFonts w:ascii="Arial" w:hAnsi="Arial" w:cs="Arial"/>
                <w:color w:val="000000"/>
                <w:sz w:val="22"/>
                <w:szCs w:val="22"/>
                <w:lang w:val="en-GB"/>
              </w:rPr>
              <w:t>: Overlap in DRR – CCA and CCM</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8262396" w14:textId="302AF78A" w:rsidR="00662FCD" w:rsidRDefault="00662FCD" w:rsidP="00B758A9">
            <w:pPr>
              <w:spacing w:before="60"/>
              <w:rPr>
                <w:rFonts w:ascii="Arial" w:hAnsi="Arial" w:cs="Arial"/>
                <w:color w:val="000000"/>
                <w:sz w:val="22"/>
                <w:szCs w:val="22"/>
                <w:lang w:val="en-GB"/>
              </w:rPr>
            </w:pPr>
            <w:r>
              <w:rPr>
                <w:rFonts w:ascii="Arial" w:hAnsi="Arial" w:cs="Arial"/>
                <w:color w:val="000000"/>
                <w:sz w:val="22"/>
                <w:szCs w:val="22"/>
                <w:lang w:val="en-GB"/>
              </w:rPr>
              <w:t>[Note: facilitator may be prepared to help make it crystal clear what the difference and overlap is between CCM and CCA; some participants may confuse these terms – relevant for this exe</w:t>
            </w:r>
            <w:r w:rsidR="0063459B">
              <w:rPr>
                <w:rFonts w:ascii="Arial" w:hAnsi="Arial" w:cs="Arial"/>
                <w:color w:val="000000"/>
                <w:sz w:val="22"/>
                <w:szCs w:val="22"/>
                <w:lang w:val="en-GB"/>
              </w:rPr>
              <w:t>rcise, b</w:t>
            </w:r>
            <w:r>
              <w:rPr>
                <w:rFonts w:ascii="Arial" w:hAnsi="Arial" w:cs="Arial"/>
                <w:color w:val="000000"/>
                <w:sz w:val="22"/>
                <w:szCs w:val="22"/>
                <w:lang w:val="en-GB"/>
              </w:rPr>
              <w:t>ut also for the discussion on components of the NDC]</w:t>
            </w:r>
          </w:p>
          <w:p w14:paraId="3784F6E9" w14:textId="14498996" w:rsidR="00B758A9" w:rsidRDefault="00B758A9" w:rsidP="00B758A9">
            <w:pPr>
              <w:spacing w:before="60"/>
              <w:rPr>
                <w:rFonts w:ascii="Arial" w:hAnsi="Arial" w:cs="Arial"/>
                <w:color w:val="000000"/>
                <w:sz w:val="22"/>
                <w:szCs w:val="22"/>
                <w:lang w:val="en-GB"/>
              </w:rPr>
            </w:pPr>
            <w:r w:rsidRPr="00485189">
              <w:rPr>
                <w:rFonts w:ascii="Arial" w:hAnsi="Arial" w:cs="Arial"/>
                <w:b/>
                <w:color w:val="000000"/>
                <w:sz w:val="22"/>
                <w:szCs w:val="22"/>
                <w:lang w:val="en-GB"/>
              </w:rPr>
              <w:t xml:space="preserve">Run the </w:t>
            </w:r>
            <w:r w:rsidRPr="00623B46">
              <w:rPr>
                <w:rFonts w:ascii="Arial" w:hAnsi="Arial" w:cs="Arial"/>
                <w:b/>
                <w:color w:val="FF0000"/>
                <w:sz w:val="22"/>
                <w:szCs w:val="22"/>
                <w:lang w:val="en-GB"/>
              </w:rPr>
              <w:t xml:space="preserve">exercise </w:t>
            </w:r>
            <w:r>
              <w:rPr>
                <w:rFonts w:ascii="Arial" w:hAnsi="Arial" w:cs="Arial"/>
                <w:b/>
                <w:color w:val="000000"/>
                <w:sz w:val="22"/>
                <w:szCs w:val="22"/>
                <w:lang w:val="en-GB"/>
              </w:rPr>
              <w:t>from the Climate Training Kit on the overlaps between DRR, CCA and CCM</w:t>
            </w:r>
            <w:r w:rsidR="00CB7DD6">
              <w:rPr>
                <w:rFonts w:ascii="Arial" w:hAnsi="Arial" w:cs="Arial"/>
                <w:b/>
                <w:color w:val="000000"/>
                <w:sz w:val="22"/>
                <w:szCs w:val="22"/>
                <w:lang w:val="en-GB"/>
              </w:rPr>
              <w:t>.</w:t>
            </w:r>
            <w:r w:rsidRPr="002462C7">
              <w:rPr>
                <w:rFonts w:ascii="Arial" w:hAnsi="Arial" w:cs="Arial"/>
                <w:b/>
                <w:i/>
                <w:color w:val="000000"/>
                <w:sz w:val="22"/>
                <w:szCs w:val="22"/>
                <w:lang w:val="en-GB"/>
              </w:rPr>
              <w:t xml:space="preserve"> </w:t>
            </w:r>
            <w:r w:rsidR="00DE570B">
              <w:rPr>
                <w:rFonts w:ascii="Arial" w:hAnsi="Arial" w:cs="Arial"/>
                <w:color w:val="000000"/>
                <w:sz w:val="22"/>
                <w:szCs w:val="22"/>
                <w:lang w:val="en-GB"/>
              </w:rPr>
              <w:t>(</w:t>
            </w:r>
            <w:r w:rsidR="00CB7DD6">
              <w:rPr>
                <w:rFonts w:ascii="Arial" w:hAnsi="Arial" w:cs="Arial"/>
                <w:color w:val="000000"/>
                <w:sz w:val="22"/>
                <w:szCs w:val="22"/>
                <w:lang w:val="en-GB"/>
              </w:rPr>
              <w:t>The exercise description has a focus on environmental management</w:t>
            </w:r>
            <w:r w:rsidR="00662FCD">
              <w:rPr>
                <w:rFonts w:ascii="Arial" w:hAnsi="Arial" w:cs="Arial"/>
                <w:color w:val="000000"/>
                <w:sz w:val="22"/>
                <w:szCs w:val="22"/>
                <w:lang w:val="en-GB"/>
              </w:rPr>
              <w:t xml:space="preserve"> (EMR) instead of CCM, but also contains add-on notes and material for replacing the EMR asp</w:t>
            </w:r>
            <w:r w:rsidR="009D1D06">
              <w:rPr>
                <w:rFonts w:ascii="Arial" w:hAnsi="Arial" w:cs="Arial"/>
                <w:color w:val="000000"/>
                <w:sz w:val="22"/>
                <w:szCs w:val="22"/>
                <w:lang w:val="en-GB"/>
              </w:rPr>
              <w:t>e</w:t>
            </w:r>
            <w:r w:rsidR="00662FCD">
              <w:rPr>
                <w:rFonts w:ascii="Arial" w:hAnsi="Arial" w:cs="Arial"/>
                <w:color w:val="000000"/>
                <w:sz w:val="22"/>
                <w:szCs w:val="22"/>
                <w:lang w:val="en-GB"/>
              </w:rPr>
              <w:t>ct</w:t>
            </w:r>
            <w:r w:rsidR="009D1D06">
              <w:rPr>
                <w:rFonts w:ascii="Arial" w:hAnsi="Arial" w:cs="Arial"/>
                <w:color w:val="000000"/>
                <w:sz w:val="22"/>
                <w:szCs w:val="22"/>
                <w:lang w:val="en-GB"/>
              </w:rPr>
              <w:t>s</w:t>
            </w:r>
            <w:r w:rsidR="00662FCD">
              <w:rPr>
                <w:rFonts w:ascii="Arial" w:hAnsi="Arial" w:cs="Arial"/>
                <w:color w:val="000000"/>
                <w:sz w:val="22"/>
                <w:szCs w:val="22"/>
                <w:lang w:val="en-GB"/>
              </w:rPr>
              <w:t xml:space="preserve"> with CCM</w:t>
            </w:r>
            <w:r w:rsidR="0015628D">
              <w:rPr>
                <w:rFonts w:ascii="Arial" w:hAnsi="Arial" w:cs="Arial"/>
                <w:color w:val="000000"/>
                <w:sz w:val="22"/>
                <w:szCs w:val="22"/>
                <w:lang w:val="en-GB"/>
              </w:rPr>
              <w:t>)</w:t>
            </w:r>
            <w:r w:rsidR="00662FCD">
              <w:rPr>
                <w:rFonts w:ascii="Arial" w:hAnsi="Arial" w:cs="Arial"/>
                <w:color w:val="000000"/>
                <w:sz w:val="22"/>
                <w:szCs w:val="22"/>
                <w:lang w:val="en-GB"/>
              </w:rPr>
              <w:t xml:space="preserve">. </w:t>
            </w:r>
          </w:p>
          <w:p w14:paraId="73069F68" w14:textId="3A5C7858" w:rsidR="00B758A9" w:rsidRPr="00485189" w:rsidRDefault="00634FA0" w:rsidP="00EF17E1">
            <w:pPr>
              <w:spacing w:before="60"/>
              <w:rPr>
                <w:rFonts w:ascii="Arial" w:hAnsi="Arial" w:cs="Arial"/>
                <w:color w:val="000000"/>
                <w:sz w:val="22"/>
                <w:szCs w:val="22"/>
                <w:lang w:val="en-GB"/>
              </w:rPr>
            </w:pPr>
            <w:r>
              <w:rPr>
                <w:rFonts w:ascii="Arial" w:hAnsi="Arial" w:cs="Arial"/>
                <w:color w:val="000000"/>
                <w:sz w:val="22"/>
                <w:szCs w:val="22"/>
                <w:lang w:val="en-GB"/>
              </w:rPr>
              <w:t xml:space="preserve">The exercise also </w:t>
            </w:r>
            <w:r w:rsidR="000516C5">
              <w:rPr>
                <w:rFonts w:ascii="Arial" w:hAnsi="Arial" w:cs="Arial"/>
                <w:color w:val="000000"/>
                <w:sz w:val="22"/>
                <w:szCs w:val="22"/>
                <w:lang w:val="en-GB"/>
              </w:rPr>
              <w:t xml:space="preserve">inspires </w:t>
            </w:r>
            <w:r>
              <w:rPr>
                <w:rFonts w:ascii="Arial" w:hAnsi="Arial" w:cs="Arial"/>
                <w:color w:val="000000"/>
                <w:sz w:val="22"/>
                <w:szCs w:val="22"/>
                <w:lang w:val="en-GB"/>
              </w:rPr>
              <w:t>the participants to</w:t>
            </w:r>
            <w:r w:rsidR="000516C5">
              <w:rPr>
                <w:rFonts w:ascii="Arial" w:hAnsi="Arial" w:cs="Arial"/>
                <w:color w:val="000000"/>
                <w:sz w:val="22"/>
                <w:szCs w:val="22"/>
                <w:lang w:val="en-GB"/>
              </w:rPr>
              <w:t xml:space="preserve"> think in terms </w:t>
            </w:r>
            <w:r w:rsidR="0015628D">
              <w:rPr>
                <w:rFonts w:ascii="Arial" w:hAnsi="Arial" w:cs="Arial"/>
                <w:color w:val="000000"/>
                <w:sz w:val="22"/>
                <w:szCs w:val="22"/>
                <w:lang w:val="en-GB"/>
              </w:rPr>
              <w:t>of practical adaptation actions</w:t>
            </w:r>
            <w:r w:rsidR="00B54886">
              <w:rPr>
                <w:rFonts w:ascii="Arial" w:hAnsi="Arial" w:cs="Arial"/>
                <w:color w:val="000000"/>
                <w:sz w:val="22"/>
                <w:szCs w:val="22"/>
                <w:lang w:val="en-GB"/>
              </w:rPr>
              <w:t xml:space="preserve"> which will be needed in </w:t>
            </w:r>
            <w:r w:rsidR="00555C75">
              <w:rPr>
                <w:rFonts w:ascii="Arial" w:hAnsi="Arial" w:cs="Arial"/>
                <w:color w:val="000000"/>
                <w:sz w:val="22"/>
                <w:szCs w:val="22"/>
                <w:lang w:val="en-GB"/>
              </w:rPr>
              <w:t xml:space="preserve">a later </w:t>
            </w:r>
            <w:r w:rsidR="0015628D">
              <w:rPr>
                <w:rFonts w:ascii="Arial" w:hAnsi="Arial" w:cs="Arial"/>
                <w:color w:val="000000"/>
                <w:sz w:val="22"/>
                <w:szCs w:val="22"/>
                <w:lang w:val="en-GB"/>
              </w:rPr>
              <w:t>exercise.</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01E6113" w14:textId="77777777" w:rsidR="00B758A9" w:rsidRPr="00CC3797" w:rsidRDefault="00B758A9" w:rsidP="00EF17E1">
            <w:pPr>
              <w:spacing w:before="60" w:line="0" w:lineRule="atLeast"/>
              <w:rPr>
                <w:rFonts w:ascii="Arial" w:hAnsi="Arial" w:cs="Arial"/>
                <w:i/>
                <w:iCs/>
                <w:sz w:val="22"/>
                <w:szCs w:val="22"/>
                <w:lang w:val="en-GB"/>
              </w:rPr>
            </w:pPr>
          </w:p>
        </w:tc>
      </w:tr>
    </w:tbl>
    <w:p w14:paraId="0E930AF4" w14:textId="7BCCD1A1" w:rsidR="00D907D2" w:rsidRDefault="00D907D2"/>
    <w:p w14:paraId="7B9317E1" w14:textId="14728A6F" w:rsidR="00D907D2" w:rsidRDefault="00D907D2">
      <w:r>
        <w:br w:type="page"/>
      </w:r>
    </w:p>
    <w:p w14:paraId="093589F0" w14:textId="77777777" w:rsidR="00D907D2" w:rsidRDefault="00D907D2"/>
    <w:tbl>
      <w:tblPr>
        <w:tblW w:w="14989" w:type="dxa"/>
        <w:tblLayout w:type="fixed"/>
        <w:tblCellMar>
          <w:top w:w="15" w:type="dxa"/>
          <w:left w:w="15" w:type="dxa"/>
          <w:bottom w:w="15" w:type="dxa"/>
          <w:right w:w="15" w:type="dxa"/>
        </w:tblCellMar>
        <w:tblLook w:val="04A0" w:firstRow="1" w:lastRow="0" w:firstColumn="1" w:lastColumn="0" w:noHBand="0" w:noVBand="1"/>
      </w:tblPr>
      <w:tblGrid>
        <w:gridCol w:w="1127"/>
        <w:gridCol w:w="1672"/>
        <w:gridCol w:w="10206"/>
        <w:gridCol w:w="1984"/>
      </w:tblGrid>
      <w:tr w:rsidR="00D907D2" w:rsidRPr="00485189" w14:paraId="47B10810" w14:textId="77777777" w:rsidTr="009C5C6A">
        <w:tc>
          <w:tcPr>
            <w:tcW w:w="1127"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23149BF8" w14:textId="77777777" w:rsidR="00D907D2" w:rsidRPr="00BD70B2" w:rsidRDefault="00D907D2" w:rsidP="009C5C6A">
            <w:pPr>
              <w:spacing w:before="60" w:line="0" w:lineRule="atLeast"/>
              <w:jc w:val="center"/>
              <w:rPr>
                <w:rFonts w:ascii="Arial" w:hAnsi="Arial" w:cs="Arial"/>
                <w:b/>
                <w:sz w:val="22"/>
                <w:szCs w:val="22"/>
                <w:lang w:val="en-GB"/>
              </w:rPr>
            </w:pPr>
            <w:r w:rsidRPr="00BD70B2">
              <w:rPr>
                <w:rFonts w:ascii="Arial" w:hAnsi="Arial" w:cs="Arial"/>
                <w:b/>
                <w:sz w:val="22"/>
                <w:szCs w:val="22"/>
                <w:lang w:val="en-GB"/>
              </w:rPr>
              <w:t>Timing</w:t>
            </w:r>
          </w:p>
          <w:p w14:paraId="68B03569" w14:textId="77777777" w:rsidR="00D907D2" w:rsidRPr="00BD70B2" w:rsidRDefault="00D907D2" w:rsidP="009C5C6A">
            <w:pPr>
              <w:spacing w:before="60" w:line="0" w:lineRule="atLeast"/>
              <w:jc w:val="center"/>
              <w:rPr>
                <w:rFonts w:ascii="Arial" w:hAnsi="Arial" w:cs="Arial"/>
                <w:b/>
                <w:sz w:val="22"/>
                <w:szCs w:val="22"/>
                <w:lang w:val="en-GB"/>
              </w:rPr>
            </w:pPr>
            <w:r w:rsidRPr="00BD70B2">
              <w:rPr>
                <w:rFonts w:ascii="Arial" w:hAnsi="Arial" w:cs="Arial"/>
                <w:b/>
                <w:sz w:val="22"/>
                <w:szCs w:val="22"/>
                <w:lang w:val="en-GB"/>
              </w:rPr>
              <w:t>Session:</w:t>
            </w:r>
          </w:p>
        </w:tc>
        <w:tc>
          <w:tcPr>
            <w:tcW w:w="1672"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4AFDDF73" w14:textId="77777777" w:rsidR="00D907D2" w:rsidRPr="00485189" w:rsidRDefault="00D907D2" w:rsidP="009C5C6A">
            <w:pPr>
              <w:spacing w:before="60" w:line="0" w:lineRule="atLeast"/>
              <w:jc w:val="center"/>
              <w:rPr>
                <w:rFonts w:ascii="Arial" w:hAnsi="Arial" w:cs="Arial"/>
                <w:b/>
                <w:sz w:val="22"/>
                <w:szCs w:val="22"/>
                <w:lang w:val="en-GB"/>
              </w:rPr>
            </w:pPr>
            <w:r w:rsidRPr="00485189">
              <w:rPr>
                <w:rFonts w:ascii="Arial" w:hAnsi="Arial" w:cs="Arial"/>
                <w:b/>
                <w:sz w:val="22"/>
                <w:szCs w:val="22"/>
                <w:lang w:val="en-GB"/>
              </w:rPr>
              <w:t>Session name</w:t>
            </w:r>
          </w:p>
          <w:p w14:paraId="1DF32261" w14:textId="32E33FDA" w:rsidR="00D907D2" w:rsidRPr="00485189" w:rsidRDefault="00D907D2" w:rsidP="00D907D2">
            <w:pPr>
              <w:spacing w:before="60" w:line="0" w:lineRule="atLeast"/>
              <w:jc w:val="center"/>
              <w:rPr>
                <w:rFonts w:ascii="Arial" w:hAnsi="Arial" w:cs="Arial"/>
                <w:b/>
                <w:sz w:val="22"/>
                <w:szCs w:val="22"/>
                <w:lang w:val="en-GB"/>
              </w:rPr>
            </w:pPr>
            <w:r>
              <w:rPr>
                <w:rFonts w:ascii="Arial" w:hAnsi="Arial" w:cs="Arial"/>
                <w:b/>
                <w:sz w:val="22"/>
                <w:szCs w:val="22"/>
                <w:lang w:val="en-GB"/>
              </w:rPr>
              <w:t>+ Objective</w:t>
            </w:r>
          </w:p>
        </w:tc>
        <w:tc>
          <w:tcPr>
            <w:tcW w:w="10206"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137AB570" w14:textId="77777777" w:rsidR="00D907D2" w:rsidRDefault="00D907D2" w:rsidP="009C5C6A">
            <w:pPr>
              <w:spacing w:before="60" w:line="0" w:lineRule="atLeast"/>
              <w:jc w:val="center"/>
              <w:rPr>
                <w:rFonts w:ascii="Arial" w:hAnsi="Arial" w:cs="Arial"/>
                <w:b/>
                <w:sz w:val="22"/>
                <w:szCs w:val="22"/>
                <w:lang w:val="en-GB"/>
              </w:rPr>
            </w:pPr>
            <w:r w:rsidRPr="00485189">
              <w:rPr>
                <w:rFonts w:ascii="Arial" w:hAnsi="Arial" w:cs="Arial"/>
                <w:b/>
                <w:sz w:val="22"/>
                <w:szCs w:val="22"/>
                <w:lang w:val="en-GB"/>
              </w:rPr>
              <w:t>Methodology</w:t>
            </w:r>
          </w:p>
          <w:p w14:paraId="658F4720" w14:textId="5D483720" w:rsidR="00D907D2" w:rsidRPr="00485189" w:rsidRDefault="00D907D2" w:rsidP="009C5C6A">
            <w:pPr>
              <w:spacing w:before="60" w:line="0" w:lineRule="atLeast"/>
              <w:jc w:val="center"/>
              <w:rPr>
                <w:rFonts w:ascii="Arial" w:hAnsi="Arial" w:cs="Arial"/>
                <w:b/>
                <w:sz w:val="22"/>
                <w:szCs w:val="22"/>
                <w:lang w:val="en-GB"/>
              </w:rPr>
            </w:pPr>
          </w:p>
        </w:tc>
        <w:tc>
          <w:tcPr>
            <w:tcW w:w="1984"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105" w:type="dxa"/>
              <w:left w:w="105" w:type="dxa"/>
              <w:bottom w:w="105" w:type="dxa"/>
              <w:right w:w="105" w:type="dxa"/>
            </w:tcMar>
            <w:hideMark/>
          </w:tcPr>
          <w:p w14:paraId="44A894BB" w14:textId="77777777" w:rsidR="00D907D2" w:rsidRPr="00485189" w:rsidRDefault="00D907D2" w:rsidP="009C5C6A">
            <w:pPr>
              <w:spacing w:before="60" w:line="0" w:lineRule="atLeast"/>
              <w:jc w:val="center"/>
              <w:rPr>
                <w:rFonts w:ascii="Arial" w:hAnsi="Arial" w:cs="Arial"/>
                <w:b/>
                <w:sz w:val="22"/>
                <w:szCs w:val="22"/>
                <w:lang w:val="en-GB"/>
              </w:rPr>
            </w:pPr>
            <w:r w:rsidRPr="00485189">
              <w:rPr>
                <w:rFonts w:ascii="Arial" w:hAnsi="Arial" w:cs="Arial"/>
                <w:b/>
                <w:sz w:val="22"/>
                <w:szCs w:val="22"/>
                <w:lang w:val="en-GB"/>
              </w:rPr>
              <w:t>Material/</w:t>
            </w:r>
          </w:p>
          <w:p w14:paraId="5205E863" w14:textId="5BC97F66" w:rsidR="00D907D2" w:rsidRPr="00485189" w:rsidRDefault="00D907D2" w:rsidP="00D907D2">
            <w:pPr>
              <w:spacing w:before="60" w:line="0" w:lineRule="atLeast"/>
              <w:jc w:val="center"/>
              <w:rPr>
                <w:rFonts w:ascii="Arial" w:hAnsi="Arial" w:cs="Arial"/>
                <w:b/>
                <w:sz w:val="22"/>
                <w:szCs w:val="22"/>
                <w:lang w:val="en-GB"/>
              </w:rPr>
            </w:pPr>
            <w:r w:rsidRPr="00485189">
              <w:rPr>
                <w:rFonts w:ascii="Arial" w:hAnsi="Arial" w:cs="Arial"/>
                <w:b/>
                <w:sz w:val="22"/>
                <w:szCs w:val="22"/>
                <w:lang w:val="en-GB"/>
              </w:rPr>
              <w:t>Facilitator</w:t>
            </w:r>
          </w:p>
        </w:tc>
      </w:tr>
      <w:tr w:rsidR="00D907D2" w:rsidRPr="00485189" w14:paraId="296C3132" w14:textId="77777777" w:rsidTr="009C5C6A">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D8F2F71" w14:textId="2C94C4B0" w:rsidR="00D907D2" w:rsidRPr="00BD70B2" w:rsidRDefault="00D907D2" w:rsidP="009C5C6A">
            <w:pPr>
              <w:spacing w:before="60" w:line="0" w:lineRule="atLeast"/>
              <w:rPr>
                <w:rFonts w:ascii="Arial" w:hAnsi="Arial" w:cs="Arial"/>
                <w:iCs/>
                <w:color w:val="000000"/>
                <w:sz w:val="22"/>
                <w:szCs w:val="22"/>
                <w:lang w:val="en-GB"/>
              </w:rPr>
            </w:pPr>
            <w:r w:rsidRPr="00D907D2">
              <w:rPr>
                <w:rFonts w:ascii="Arial" w:hAnsi="Arial" w:cs="Arial"/>
                <w:b/>
                <w:bCs/>
                <w:iCs/>
                <w:color w:val="FF0000"/>
                <w:sz w:val="22"/>
                <w:szCs w:val="22"/>
                <w:lang w:val="en-GB"/>
              </w:rPr>
              <w:t>DAY 2</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91BF5E4" w14:textId="77777777" w:rsidR="00D907D2" w:rsidRPr="00205A2E" w:rsidRDefault="00D907D2" w:rsidP="009C5C6A">
            <w:pPr>
              <w:spacing w:before="60" w:line="0" w:lineRule="atLeast"/>
              <w:rPr>
                <w:rFonts w:ascii="Arial" w:hAnsi="Arial" w:cs="Arial"/>
                <w:i/>
                <w:iCs/>
                <w:color w:val="000000"/>
                <w:sz w:val="22"/>
                <w:szCs w:val="22"/>
                <w:lang w:val="da-DK"/>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B4FEC6" w14:textId="77777777" w:rsidR="00D907D2" w:rsidRPr="00485189" w:rsidRDefault="00D907D2" w:rsidP="009C5C6A">
            <w:pPr>
              <w:spacing w:before="60"/>
              <w:rPr>
                <w:rFonts w:ascii="Arial" w:hAnsi="Arial" w:cs="Arial"/>
                <w:i/>
                <w:iCs/>
                <w:color w:val="000000"/>
                <w:sz w:val="22"/>
                <w:szCs w:val="22"/>
                <w:lang w:val="en-GB"/>
              </w:rPr>
            </w:pP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A9ECEB1" w14:textId="77777777" w:rsidR="00D907D2" w:rsidRPr="00485189" w:rsidRDefault="00D907D2" w:rsidP="009C5C6A">
            <w:pPr>
              <w:spacing w:after="240"/>
              <w:rPr>
                <w:rFonts w:ascii="Arial" w:hAnsi="Arial" w:cs="Arial"/>
                <w:i/>
                <w:iCs/>
                <w:sz w:val="22"/>
                <w:szCs w:val="22"/>
                <w:lang w:val="en-GB"/>
              </w:rPr>
            </w:pPr>
          </w:p>
        </w:tc>
      </w:tr>
      <w:tr w:rsidR="008952E5" w:rsidRPr="00485189" w14:paraId="6892704E" w14:textId="77777777" w:rsidTr="00E7512B">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28B4F2" w14:textId="717C7F23" w:rsidR="008952E5" w:rsidRPr="00E12F97" w:rsidRDefault="002431FF" w:rsidP="00E7512B">
            <w:pPr>
              <w:spacing w:before="60" w:line="0" w:lineRule="atLeast"/>
              <w:rPr>
                <w:rFonts w:ascii="Arial" w:hAnsi="Arial" w:cs="Arial"/>
                <w:sz w:val="22"/>
                <w:szCs w:val="22"/>
                <w:lang w:val="en-GB"/>
              </w:rPr>
            </w:pPr>
            <w:r>
              <w:rPr>
                <w:rFonts w:ascii="Arial" w:hAnsi="Arial" w:cs="Arial"/>
                <w:iCs/>
                <w:color w:val="000000"/>
                <w:sz w:val="22"/>
                <w:szCs w:val="22"/>
                <w:lang w:val="en-GB"/>
              </w:rPr>
              <w:t>9-9.45</w:t>
            </w:r>
            <w:r w:rsidR="008952E5" w:rsidRPr="00E12F97">
              <w:rPr>
                <w:rFonts w:ascii="Arial" w:hAnsi="Arial" w:cs="Arial"/>
                <w:iCs/>
                <w:color w:val="000000"/>
                <w:sz w:val="22"/>
                <w:szCs w:val="22"/>
                <w:lang w:val="en-GB"/>
              </w:rPr>
              <w:t xml:space="preserve"> </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B261FD" w14:textId="77777777" w:rsidR="008952E5" w:rsidRPr="00485189" w:rsidRDefault="008952E5" w:rsidP="00E7512B">
            <w:pPr>
              <w:spacing w:before="60" w:line="0" w:lineRule="atLeast"/>
              <w:rPr>
                <w:rFonts w:ascii="Arial" w:hAnsi="Arial" w:cs="Arial"/>
                <w:sz w:val="22"/>
                <w:szCs w:val="22"/>
                <w:lang w:val="en-GB"/>
              </w:rPr>
            </w:pPr>
            <w:r w:rsidRPr="00485189">
              <w:rPr>
                <w:rFonts w:ascii="Arial" w:hAnsi="Arial" w:cs="Arial"/>
                <w:i/>
                <w:iCs/>
                <w:color w:val="000000"/>
                <w:sz w:val="22"/>
                <w:szCs w:val="22"/>
                <w:lang w:val="en-GB"/>
              </w:rPr>
              <w:t>Summary of National Society Advocacy efforts</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4382991" w14:textId="7CCF6925" w:rsidR="0015628D" w:rsidRDefault="0015628D" w:rsidP="00E7512B">
            <w:pPr>
              <w:spacing w:before="60"/>
              <w:rPr>
                <w:rFonts w:ascii="Arial" w:hAnsi="Arial" w:cs="Arial"/>
                <w:iCs/>
                <w:color w:val="000000"/>
                <w:sz w:val="22"/>
                <w:szCs w:val="22"/>
                <w:lang w:val="en-GB"/>
              </w:rPr>
            </w:pPr>
            <w:r>
              <w:rPr>
                <w:rFonts w:ascii="Arial" w:hAnsi="Arial" w:cs="Arial"/>
                <w:iCs/>
                <w:color w:val="000000"/>
                <w:sz w:val="22"/>
                <w:szCs w:val="22"/>
                <w:lang w:val="en-GB"/>
              </w:rPr>
              <w:t>Facilitator/organiser may need to pre-arrange with National Society representative to deliver this session.</w:t>
            </w:r>
          </w:p>
          <w:p w14:paraId="4965D19E" w14:textId="42CCC1EB" w:rsidR="008952E5" w:rsidRPr="0015628D" w:rsidRDefault="008952E5" w:rsidP="00E7512B">
            <w:pPr>
              <w:spacing w:before="60"/>
              <w:rPr>
                <w:rFonts w:ascii="Arial" w:hAnsi="Arial" w:cs="Arial"/>
                <w:sz w:val="22"/>
                <w:szCs w:val="22"/>
                <w:lang w:val="en-GB"/>
              </w:rPr>
            </w:pPr>
            <w:r w:rsidRPr="0015628D">
              <w:rPr>
                <w:rFonts w:ascii="Arial" w:hAnsi="Arial" w:cs="Arial"/>
                <w:iCs/>
                <w:color w:val="000000"/>
                <w:sz w:val="22"/>
                <w:szCs w:val="22"/>
                <w:lang w:val="en-GB"/>
              </w:rPr>
              <w:t xml:space="preserve">Short summary of their ongoing general </w:t>
            </w:r>
            <w:r w:rsidR="00E7512B" w:rsidRPr="0015628D">
              <w:rPr>
                <w:rFonts w:ascii="Arial" w:hAnsi="Arial" w:cs="Arial"/>
                <w:iCs/>
                <w:color w:val="000000"/>
                <w:sz w:val="22"/>
                <w:szCs w:val="22"/>
                <w:lang w:val="en-GB"/>
              </w:rPr>
              <w:t xml:space="preserve">diplomacy </w:t>
            </w:r>
            <w:r w:rsidRPr="0015628D">
              <w:rPr>
                <w:rFonts w:ascii="Arial" w:hAnsi="Arial" w:cs="Arial"/>
                <w:iCs/>
                <w:color w:val="000000"/>
                <w:sz w:val="22"/>
                <w:szCs w:val="22"/>
                <w:lang w:val="en-GB"/>
              </w:rPr>
              <w:t>work of the National Society, e.g.</w:t>
            </w:r>
          </w:p>
          <w:p w14:paraId="66CB85AE" w14:textId="28C3C6FA" w:rsidR="00863A77" w:rsidRDefault="00E7512B" w:rsidP="00E7512B">
            <w:pPr>
              <w:numPr>
                <w:ilvl w:val="0"/>
                <w:numId w:val="7"/>
              </w:numPr>
              <w:textAlignment w:val="baseline"/>
              <w:rPr>
                <w:rFonts w:ascii="Arial" w:hAnsi="Arial" w:cs="Arial"/>
                <w:color w:val="000000"/>
                <w:sz w:val="22"/>
                <w:szCs w:val="22"/>
                <w:lang w:val="en-GB"/>
              </w:rPr>
            </w:pPr>
            <w:r>
              <w:rPr>
                <w:rFonts w:ascii="Arial" w:hAnsi="Arial" w:cs="Arial"/>
                <w:color w:val="000000"/>
                <w:sz w:val="22"/>
                <w:szCs w:val="22"/>
                <w:lang w:val="en-GB"/>
              </w:rPr>
              <w:t xml:space="preserve">National Society has a seat at national committees (e.g. disaster management) where ideas are exchanged? </w:t>
            </w:r>
          </w:p>
          <w:p w14:paraId="622788C4" w14:textId="4631031F" w:rsidR="008952E5" w:rsidRPr="00485189" w:rsidRDefault="008952E5" w:rsidP="00E7512B">
            <w:pPr>
              <w:numPr>
                <w:ilvl w:val="0"/>
                <w:numId w:val="7"/>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Any advocacy and engagements </w:t>
            </w:r>
            <w:r w:rsidR="007D50F4">
              <w:rPr>
                <w:rFonts w:ascii="Arial" w:hAnsi="Arial" w:cs="Arial"/>
                <w:color w:val="000000"/>
                <w:sz w:val="22"/>
                <w:szCs w:val="22"/>
                <w:lang w:val="en-GB"/>
              </w:rPr>
              <w:t>in climate-related activities (collaboration with weather agencies</w:t>
            </w:r>
            <w:r w:rsidR="001F2E8B">
              <w:rPr>
                <w:rFonts w:ascii="Arial" w:hAnsi="Arial" w:cs="Arial"/>
                <w:color w:val="000000"/>
                <w:sz w:val="22"/>
                <w:szCs w:val="22"/>
                <w:lang w:val="en-GB"/>
              </w:rPr>
              <w:t>, early warning dissemination etc.)</w:t>
            </w:r>
            <w:r w:rsidRPr="00485189">
              <w:rPr>
                <w:rFonts w:ascii="Arial" w:hAnsi="Arial" w:cs="Arial"/>
                <w:color w:val="000000"/>
                <w:sz w:val="22"/>
                <w:szCs w:val="22"/>
                <w:lang w:val="en-GB"/>
              </w:rPr>
              <w:t>?</w:t>
            </w:r>
          </w:p>
          <w:p w14:paraId="21B6B666" w14:textId="77777777" w:rsidR="008952E5" w:rsidRPr="00485189" w:rsidRDefault="008952E5" w:rsidP="00E7512B">
            <w:pPr>
              <w:textAlignment w:val="baseline"/>
              <w:rPr>
                <w:rFonts w:ascii="Arial" w:hAnsi="Arial" w:cs="Arial"/>
                <w:i/>
                <w:color w:val="000000"/>
                <w:sz w:val="22"/>
                <w:szCs w:val="22"/>
                <w:lang w:val="en-GB"/>
              </w:rPr>
            </w:pPr>
          </w:p>
          <w:p w14:paraId="79802FCF" w14:textId="3C2AEE3F" w:rsidR="008952E5" w:rsidRPr="00485189" w:rsidRDefault="008952E5" w:rsidP="00E7512B">
            <w:pPr>
              <w:textAlignment w:val="baseline"/>
              <w:rPr>
                <w:rFonts w:ascii="Arial" w:hAnsi="Arial" w:cs="Arial"/>
                <w:color w:val="000000"/>
                <w:sz w:val="22"/>
                <w:szCs w:val="22"/>
                <w:lang w:val="en-GB"/>
              </w:rPr>
            </w:pPr>
            <w:r w:rsidRPr="00485189">
              <w:rPr>
                <w:rFonts w:ascii="Arial" w:hAnsi="Arial" w:cs="Arial"/>
                <w:b/>
                <w:color w:val="000000"/>
                <w:sz w:val="22"/>
                <w:szCs w:val="22"/>
                <w:lang w:val="en-GB"/>
              </w:rPr>
              <w:t>Plenary discussion</w:t>
            </w:r>
            <w:r w:rsidR="00F67D1F">
              <w:rPr>
                <w:rFonts w:ascii="Arial" w:hAnsi="Arial" w:cs="Arial"/>
                <w:b/>
                <w:color w:val="000000"/>
                <w:sz w:val="22"/>
                <w:szCs w:val="22"/>
                <w:lang w:val="en-GB"/>
              </w:rPr>
              <w:t xml:space="preserve"> (facilitator)</w:t>
            </w:r>
            <w:r w:rsidRPr="00485189">
              <w:rPr>
                <w:rFonts w:ascii="Arial" w:hAnsi="Arial" w:cs="Arial"/>
                <w:b/>
                <w:color w:val="000000"/>
                <w:sz w:val="22"/>
                <w:szCs w:val="22"/>
                <w:lang w:val="en-GB"/>
              </w:rPr>
              <w:t>:</w:t>
            </w:r>
            <w:r w:rsidRPr="00485189">
              <w:rPr>
                <w:rFonts w:ascii="Arial" w:hAnsi="Arial" w:cs="Arial"/>
                <w:i/>
                <w:color w:val="000000"/>
                <w:sz w:val="22"/>
                <w:szCs w:val="22"/>
                <w:lang w:val="en-GB"/>
              </w:rPr>
              <w:t xml:space="preserve"> </w:t>
            </w:r>
            <w:r w:rsidRPr="00485189">
              <w:rPr>
                <w:rFonts w:ascii="Arial" w:hAnsi="Arial" w:cs="Arial"/>
                <w:color w:val="000000"/>
                <w:sz w:val="22"/>
                <w:szCs w:val="22"/>
                <w:lang w:val="en-GB"/>
              </w:rPr>
              <w:t>of participants’ own experiences of advocacy – at even the smallest scale – where they have influenced or changed the opinion of any decisions maker</w:t>
            </w:r>
            <w:r w:rsidR="00BF7465">
              <w:rPr>
                <w:rFonts w:ascii="Arial" w:hAnsi="Arial" w:cs="Arial"/>
                <w:color w:val="000000"/>
                <w:sz w:val="22"/>
                <w:szCs w:val="22"/>
                <w:lang w:val="en-GB"/>
              </w:rPr>
              <w:t>.</w:t>
            </w:r>
            <w:r w:rsidRPr="00485189">
              <w:rPr>
                <w:rFonts w:ascii="Arial" w:hAnsi="Arial" w:cs="Arial"/>
                <w:color w:val="000000"/>
                <w:sz w:val="22"/>
                <w:szCs w:val="22"/>
                <w:lang w:val="en-GB"/>
              </w:rPr>
              <w:t xml:space="preserve"> </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5B70059" w14:textId="77777777" w:rsidR="008952E5" w:rsidRPr="00CC3797" w:rsidRDefault="008952E5" w:rsidP="00E7512B">
            <w:pPr>
              <w:spacing w:before="60"/>
              <w:rPr>
                <w:rFonts w:ascii="Arial" w:hAnsi="Arial" w:cs="Arial"/>
                <w:i/>
                <w:iCs/>
                <w:sz w:val="22"/>
                <w:szCs w:val="22"/>
                <w:lang w:val="en-GB"/>
              </w:rPr>
            </w:pPr>
            <w:r w:rsidRPr="00CC3797">
              <w:rPr>
                <w:rFonts w:ascii="Arial" w:hAnsi="Arial" w:cs="Arial"/>
                <w:i/>
                <w:iCs/>
                <w:sz w:val="22"/>
                <w:szCs w:val="22"/>
                <w:lang w:val="en-GB"/>
              </w:rPr>
              <w:t>Convener/</w:t>
            </w:r>
          </w:p>
          <w:p w14:paraId="189542C2" w14:textId="11AEAE28" w:rsidR="008952E5" w:rsidRPr="00CC3797" w:rsidRDefault="008952E5" w:rsidP="00E7512B">
            <w:pPr>
              <w:spacing w:before="60"/>
              <w:rPr>
                <w:rFonts w:ascii="Arial" w:hAnsi="Arial" w:cs="Arial"/>
                <w:i/>
                <w:iCs/>
                <w:sz w:val="22"/>
                <w:szCs w:val="22"/>
                <w:lang w:val="en-GB"/>
              </w:rPr>
            </w:pPr>
            <w:r w:rsidRPr="00CC3797">
              <w:rPr>
                <w:rFonts w:ascii="Arial" w:hAnsi="Arial" w:cs="Arial"/>
                <w:i/>
                <w:iCs/>
                <w:sz w:val="22"/>
                <w:szCs w:val="22"/>
                <w:lang w:val="en-GB"/>
              </w:rPr>
              <w:t>National Society representative</w:t>
            </w:r>
          </w:p>
          <w:p w14:paraId="5213F61E" w14:textId="77777777" w:rsidR="001F2E8B" w:rsidRPr="00CC3797" w:rsidRDefault="001F2E8B" w:rsidP="00E7512B">
            <w:pPr>
              <w:spacing w:before="60"/>
              <w:rPr>
                <w:rFonts w:ascii="Arial" w:hAnsi="Arial" w:cs="Arial"/>
                <w:i/>
                <w:iCs/>
                <w:sz w:val="22"/>
                <w:szCs w:val="22"/>
                <w:lang w:val="en-GB"/>
              </w:rPr>
            </w:pPr>
          </w:p>
          <w:p w14:paraId="755BF74A" w14:textId="1CFA86D9" w:rsidR="001F2E8B" w:rsidRPr="00CC3797" w:rsidRDefault="001F2E8B" w:rsidP="00E7512B">
            <w:pPr>
              <w:spacing w:before="60"/>
              <w:rPr>
                <w:rFonts w:ascii="Arial" w:hAnsi="Arial" w:cs="Arial"/>
                <w:i/>
                <w:iCs/>
                <w:sz w:val="22"/>
                <w:szCs w:val="22"/>
                <w:lang w:val="en-GB"/>
              </w:rPr>
            </w:pPr>
            <w:r w:rsidRPr="00CC3797">
              <w:rPr>
                <w:rFonts w:ascii="Arial" w:hAnsi="Arial" w:cs="Arial"/>
                <w:i/>
                <w:iCs/>
                <w:sz w:val="22"/>
                <w:szCs w:val="22"/>
                <w:lang w:val="en-GB"/>
              </w:rPr>
              <w:t>Facilitator</w:t>
            </w:r>
          </w:p>
          <w:p w14:paraId="674DA0F5" w14:textId="77777777" w:rsidR="001F2E8B" w:rsidRPr="00CC3797" w:rsidRDefault="001F2E8B" w:rsidP="00E7512B">
            <w:pPr>
              <w:spacing w:before="60"/>
              <w:rPr>
                <w:rFonts w:ascii="Arial" w:hAnsi="Arial" w:cs="Arial"/>
                <w:sz w:val="22"/>
                <w:szCs w:val="22"/>
                <w:lang w:val="en-GB"/>
              </w:rPr>
            </w:pPr>
          </w:p>
          <w:p w14:paraId="312EB996" w14:textId="77777777" w:rsidR="008952E5" w:rsidRPr="00CC3797" w:rsidRDefault="008952E5" w:rsidP="00E7512B">
            <w:pPr>
              <w:spacing w:before="60" w:line="0" w:lineRule="atLeast"/>
              <w:rPr>
                <w:rFonts w:ascii="Arial" w:hAnsi="Arial" w:cs="Arial"/>
                <w:sz w:val="22"/>
                <w:szCs w:val="22"/>
                <w:lang w:val="en-GB"/>
              </w:rPr>
            </w:pPr>
          </w:p>
        </w:tc>
      </w:tr>
      <w:tr w:rsidR="00EF17E1" w:rsidRPr="00485189" w14:paraId="3B92062B" w14:textId="77777777" w:rsidTr="00D907D2">
        <w:tc>
          <w:tcPr>
            <w:tcW w:w="1127"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3553EA5C" w14:textId="77777777" w:rsidR="00EF17E1" w:rsidRDefault="002431FF" w:rsidP="00EF17E1">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9.45-11.15</w:t>
            </w:r>
          </w:p>
          <w:p w14:paraId="2905637B" w14:textId="0B1BF60E" w:rsidR="002431FF" w:rsidRPr="00E12F97" w:rsidRDefault="002431FF" w:rsidP="00EF17E1">
            <w:pPr>
              <w:spacing w:before="60" w:line="0" w:lineRule="atLeast"/>
              <w:rPr>
                <w:rFonts w:ascii="Arial" w:hAnsi="Arial" w:cs="Arial"/>
                <w:sz w:val="22"/>
                <w:szCs w:val="22"/>
                <w:lang w:val="en-GB"/>
              </w:rPr>
            </w:pPr>
            <w:r>
              <w:rPr>
                <w:rFonts w:ascii="Arial" w:hAnsi="Arial" w:cs="Arial"/>
                <w:iCs/>
                <w:color w:val="000000"/>
                <w:sz w:val="22"/>
                <w:szCs w:val="22"/>
                <w:lang w:val="en-GB"/>
              </w:rPr>
              <w:t>Including coffee break</w:t>
            </w:r>
          </w:p>
        </w:tc>
        <w:tc>
          <w:tcPr>
            <w:tcW w:w="1672"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00FD2F1B" w14:textId="77777777" w:rsidR="004269D3" w:rsidRPr="000F56E5" w:rsidRDefault="004269D3" w:rsidP="00EF17E1">
            <w:pPr>
              <w:spacing w:line="0" w:lineRule="atLeast"/>
              <w:rPr>
                <w:rFonts w:ascii="Arial" w:hAnsi="Arial" w:cs="Arial"/>
                <w:color w:val="000000"/>
                <w:sz w:val="22"/>
                <w:szCs w:val="22"/>
                <w:lang w:val="en-GB"/>
              </w:rPr>
            </w:pPr>
            <w:r w:rsidRPr="000F56E5">
              <w:rPr>
                <w:rFonts w:ascii="Arial" w:hAnsi="Arial" w:cs="Arial"/>
                <w:color w:val="000000"/>
                <w:sz w:val="22"/>
                <w:szCs w:val="22"/>
                <w:lang w:val="en-GB"/>
              </w:rPr>
              <w:t xml:space="preserve">Exercise: </w:t>
            </w:r>
          </w:p>
          <w:p w14:paraId="04A6E71F" w14:textId="77777777" w:rsidR="00B8014D" w:rsidRDefault="00B8014D" w:rsidP="00EF17E1">
            <w:pPr>
              <w:spacing w:line="0" w:lineRule="atLeast"/>
              <w:rPr>
                <w:rFonts w:ascii="Arial" w:hAnsi="Arial" w:cs="Arial"/>
                <w:color w:val="000000"/>
                <w:sz w:val="22"/>
                <w:szCs w:val="22"/>
                <w:lang w:val="en-GB"/>
              </w:rPr>
            </w:pPr>
          </w:p>
          <w:p w14:paraId="4EC624EC" w14:textId="0FECA5F2" w:rsidR="00EF17E1" w:rsidRPr="000F56E5" w:rsidRDefault="004269D3" w:rsidP="00EF17E1">
            <w:pPr>
              <w:spacing w:line="0" w:lineRule="atLeast"/>
              <w:rPr>
                <w:rFonts w:ascii="Arial" w:hAnsi="Arial" w:cs="Arial"/>
                <w:sz w:val="22"/>
                <w:szCs w:val="22"/>
                <w:lang w:val="en-GB"/>
              </w:rPr>
            </w:pPr>
            <w:r w:rsidRPr="000F56E5">
              <w:rPr>
                <w:rFonts w:ascii="Arial" w:hAnsi="Arial" w:cs="Arial"/>
                <w:color w:val="000000"/>
                <w:sz w:val="22"/>
                <w:szCs w:val="22"/>
                <w:lang w:val="en-GB"/>
              </w:rPr>
              <w:t>Key sectors and issues to work on – and stakeholders to target</w:t>
            </w:r>
          </w:p>
        </w:tc>
        <w:tc>
          <w:tcPr>
            <w:tcW w:w="10206"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0B040F8A" w14:textId="56581BB8" w:rsidR="000F56E5" w:rsidRDefault="00623B46" w:rsidP="007F1AE2">
            <w:pPr>
              <w:pStyle w:val="1title"/>
              <w:spacing w:after="120"/>
              <w:rPr>
                <w:rFonts w:ascii="Arial" w:hAnsi="Arial" w:cs="Arial"/>
                <w:b w:val="0"/>
                <w:sz w:val="22"/>
                <w:szCs w:val="22"/>
              </w:rPr>
            </w:pPr>
            <w:r>
              <w:rPr>
                <w:rFonts w:ascii="Arial" w:hAnsi="Arial" w:cs="Arial"/>
                <w:color w:val="000000"/>
                <w:sz w:val="22"/>
                <w:szCs w:val="22"/>
                <w:lang w:val="en-GB"/>
              </w:rPr>
              <w:t xml:space="preserve">Run the </w:t>
            </w:r>
            <w:r w:rsidRPr="00623B46">
              <w:rPr>
                <w:rFonts w:ascii="Arial" w:hAnsi="Arial" w:cs="Arial"/>
                <w:color w:val="FF0000"/>
                <w:sz w:val="22"/>
                <w:szCs w:val="22"/>
                <w:lang w:val="en-GB"/>
              </w:rPr>
              <w:t>E</w:t>
            </w:r>
            <w:r w:rsidR="008562E9" w:rsidRPr="00623B46">
              <w:rPr>
                <w:rFonts w:ascii="Arial" w:hAnsi="Arial" w:cs="Arial"/>
                <w:color w:val="FF0000"/>
                <w:sz w:val="22"/>
                <w:szCs w:val="22"/>
                <w:lang w:val="en-GB"/>
              </w:rPr>
              <w:t xml:space="preserve">xercise </w:t>
            </w:r>
            <w:r w:rsidR="00996A46" w:rsidRPr="00623B46">
              <w:rPr>
                <w:rFonts w:ascii="Arial" w:hAnsi="Arial" w:cs="Arial"/>
                <w:color w:val="FF0000"/>
                <w:sz w:val="22"/>
                <w:szCs w:val="22"/>
                <w:lang w:val="en-GB"/>
              </w:rPr>
              <w:t>3</w:t>
            </w:r>
            <w:r w:rsidR="008562E9" w:rsidRPr="000F56E5">
              <w:rPr>
                <w:rFonts w:ascii="Arial" w:hAnsi="Arial" w:cs="Arial"/>
                <w:color w:val="000000"/>
                <w:sz w:val="22"/>
                <w:szCs w:val="22"/>
                <w:lang w:val="en-GB"/>
              </w:rPr>
              <w:t xml:space="preserve"> “</w:t>
            </w:r>
            <w:r w:rsidR="004269D3" w:rsidRPr="000F56E5">
              <w:rPr>
                <w:rFonts w:ascii="Arial" w:hAnsi="Arial" w:cs="Arial"/>
                <w:i/>
                <w:sz w:val="22"/>
                <w:szCs w:val="22"/>
              </w:rPr>
              <w:t>Key sectors and issues to work on – and stakeholders to target</w:t>
            </w:r>
            <w:r w:rsidR="001F2E8B">
              <w:rPr>
                <w:rFonts w:ascii="Arial" w:hAnsi="Arial" w:cs="Arial"/>
                <w:sz w:val="22"/>
                <w:szCs w:val="22"/>
              </w:rPr>
              <w:t>”</w:t>
            </w:r>
            <w:r w:rsidR="008562E9" w:rsidRPr="000F56E5">
              <w:rPr>
                <w:rFonts w:ascii="Arial" w:hAnsi="Arial" w:cs="Arial"/>
                <w:b w:val="0"/>
                <w:sz w:val="22"/>
                <w:szCs w:val="22"/>
              </w:rPr>
              <w:t xml:space="preserve"> - see </w:t>
            </w:r>
            <w:r w:rsidR="008562E9" w:rsidRPr="007F1AE2">
              <w:rPr>
                <w:rFonts w:ascii="Arial" w:eastAsiaTheme="minorEastAsia" w:hAnsi="Arial" w:cs="Arial"/>
                <w:b w:val="0"/>
                <w:color w:val="000000"/>
                <w:sz w:val="22"/>
                <w:szCs w:val="22"/>
                <w:lang w:val="en-GB" w:eastAsia="en-US"/>
              </w:rPr>
              <w:t>guidance</w:t>
            </w:r>
            <w:r w:rsidR="008562E9" w:rsidRPr="000F56E5">
              <w:rPr>
                <w:rFonts w:ascii="Arial" w:hAnsi="Arial" w:cs="Arial"/>
                <w:b w:val="0"/>
                <w:sz w:val="22"/>
                <w:szCs w:val="22"/>
              </w:rPr>
              <w:t xml:space="preserve"> in the exercise sheet.</w:t>
            </w:r>
            <w:r w:rsidR="000F56E5">
              <w:rPr>
                <w:rFonts w:ascii="Arial" w:hAnsi="Arial" w:cs="Arial"/>
                <w:b w:val="0"/>
                <w:sz w:val="22"/>
                <w:szCs w:val="22"/>
              </w:rPr>
              <w:t xml:space="preserve"> </w:t>
            </w:r>
          </w:p>
          <w:p w14:paraId="516B1CC2" w14:textId="77777777" w:rsidR="00747624" w:rsidRDefault="008562E9" w:rsidP="00747624">
            <w:pPr>
              <w:spacing w:before="60"/>
              <w:rPr>
                <w:rFonts w:ascii="Arial" w:hAnsi="Arial" w:cs="Arial"/>
                <w:sz w:val="22"/>
                <w:szCs w:val="22"/>
              </w:rPr>
            </w:pPr>
            <w:r w:rsidRPr="000F56E5">
              <w:rPr>
                <w:rFonts w:ascii="Arial" w:hAnsi="Arial" w:cs="Arial"/>
                <w:color w:val="000000"/>
                <w:sz w:val="22"/>
                <w:szCs w:val="22"/>
                <w:lang w:val="en-GB"/>
              </w:rPr>
              <w:t xml:space="preserve">The session starts with a </w:t>
            </w:r>
            <w:r w:rsidR="00EF17E1" w:rsidRPr="000F56E5">
              <w:rPr>
                <w:rFonts w:ascii="Arial" w:hAnsi="Arial" w:cs="Arial"/>
                <w:color w:val="000000"/>
                <w:sz w:val="22"/>
                <w:szCs w:val="22"/>
                <w:lang w:val="en-GB"/>
              </w:rPr>
              <w:t>Plenary facilitated discussion</w:t>
            </w:r>
            <w:r w:rsidR="00747624">
              <w:rPr>
                <w:rFonts w:ascii="Arial" w:hAnsi="Arial" w:cs="Arial"/>
                <w:color w:val="000000"/>
                <w:sz w:val="22"/>
                <w:szCs w:val="22"/>
                <w:lang w:val="en-GB"/>
              </w:rPr>
              <w:t>. F</w:t>
            </w:r>
            <w:r w:rsidR="00747624" w:rsidRPr="00D00612">
              <w:rPr>
                <w:rFonts w:ascii="Arial" w:hAnsi="Arial" w:cs="Arial"/>
                <w:sz w:val="22"/>
                <w:szCs w:val="22"/>
              </w:rPr>
              <w:t>or the first 20 minutes in Plenary</w:t>
            </w:r>
          </w:p>
          <w:p w14:paraId="3CFF5A5F" w14:textId="52D03214" w:rsidR="00747624" w:rsidRDefault="00747624" w:rsidP="00747624">
            <w:pPr>
              <w:numPr>
                <w:ilvl w:val="0"/>
                <w:numId w:val="30"/>
              </w:numPr>
              <w:spacing w:before="60"/>
              <w:rPr>
                <w:rFonts w:ascii="Arial" w:hAnsi="Arial" w:cs="Arial"/>
                <w:sz w:val="22"/>
                <w:szCs w:val="22"/>
              </w:rPr>
            </w:pPr>
            <w:r w:rsidRPr="00D00612">
              <w:rPr>
                <w:rFonts w:ascii="Arial" w:hAnsi="Arial" w:cs="Arial"/>
                <w:sz w:val="22"/>
                <w:szCs w:val="22"/>
              </w:rPr>
              <w:t xml:space="preserve">, facilitator should begin with a recap on the most important effects stated in Exercise 1 </w:t>
            </w:r>
            <w:r w:rsidRPr="00A86324">
              <w:rPr>
                <w:rFonts w:ascii="Arial" w:hAnsi="Arial" w:cs="Arial"/>
                <w:sz w:val="22"/>
                <w:szCs w:val="22"/>
              </w:rPr>
              <w:t>“</w:t>
            </w:r>
            <w:r w:rsidRPr="00A86324">
              <w:rPr>
                <w:rFonts w:ascii="Arial" w:hAnsi="Arial" w:cs="Arial"/>
                <w:i/>
                <w:color w:val="000000"/>
                <w:sz w:val="22"/>
                <w:szCs w:val="22"/>
                <w:lang w:val="en-GB"/>
              </w:rPr>
              <w:t>Mapping known climate change effects on vulnerable people”</w:t>
            </w:r>
            <w:r w:rsidRPr="00A86324">
              <w:rPr>
                <w:rFonts w:ascii="Arial" w:hAnsi="Arial" w:cs="Arial"/>
                <w:sz w:val="22"/>
                <w:szCs w:val="22"/>
              </w:rPr>
              <w:t xml:space="preserve">. </w:t>
            </w:r>
          </w:p>
          <w:p w14:paraId="181DFD43" w14:textId="6A3659DE" w:rsidR="00747624" w:rsidRDefault="00747624" w:rsidP="00747624">
            <w:pPr>
              <w:numPr>
                <w:ilvl w:val="0"/>
                <w:numId w:val="30"/>
              </w:numPr>
              <w:spacing w:before="60"/>
              <w:rPr>
                <w:rFonts w:ascii="Arial" w:hAnsi="Arial" w:cs="Arial"/>
                <w:sz w:val="22"/>
                <w:szCs w:val="22"/>
              </w:rPr>
            </w:pPr>
            <w:r w:rsidRPr="00747624">
              <w:rPr>
                <w:rFonts w:ascii="Arial" w:hAnsi="Arial" w:cs="Arial"/>
                <w:sz w:val="22"/>
                <w:szCs w:val="22"/>
              </w:rPr>
              <w:t>and a</w:t>
            </w:r>
            <w:r>
              <w:rPr>
                <w:rFonts w:ascii="Arial" w:hAnsi="Arial" w:cs="Arial"/>
                <w:sz w:val="22"/>
                <w:szCs w:val="22"/>
              </w:rPr>
              <w:t xml:space="preserve">lso reflect on NAP/NDC exercise, </w:t>
            </w:r>
            <w:r w:rsidRPr="00747624">
              <w:rPr>
                <w:rFonts w:ascii="Arial" w:hAnsi="Arial" w:cs="Arial"/>
                <w:sz w:val="22"/>
                <w:szCs w:val="22"/>
              </w:rPr>
              <w:t>esp</w:t>
            </w:r>
            <w:r>
              <w:rPr>
                <w:rFonts w:ascii="Arial" w:hAnsi="Arial" w:cs="Arial"/>
                <w:sz w:val="22"/>
                <w:szCs w:val="22"/>
              </w:rPr>
              <w:t>ecially</w:t>
            </w:r>
            <w:r w:rsidRPr="00747624">
              <w:rPr>
                <w:rFonts w:ascii="Arial" w:hAnsi="Arial" w:cs="Arial"/>
                <w:sz w:val="22"/>
                <w:szCs w:val="22"/>
              </w:rPr>
              <w:t xml:space="preserve"> for thinking about relevant stakeholders</w:t>
            </w:r>
          </w:p>
          <w:p w14:paraId="4BA67E39" w14:textId="77777777" w:rsidR="00747624" w:rsidRDefault="00747624" w:rsidP="0072072A">
            <w:pPr>
              <w:spacing w:before="60"/>
              <w:rPr>
                <w:rFonts w:ascii="Arial" w:hAnsi="Arial" w:cs="Arial"/>
                <w:color w:val="000000"/>
                <w:sz w:val="22"/>
                <w:szCs w:val="22"/>
                <w:lang w:val="en-GB"/>
              </w:rPr>
            </w:pPr>
          </w:p>
          <w:p w14:paraId="51ED135D" w14:textId="08D6C076" w:rsidR="007F1AE2" w:rsidRDefault="00FF6B72" w:rsidP="007F1AE2">
            <w:pPr>
              <w:spacing w:before="60"/>
              <w:rPr>
                <w:rFonts w:ascii="Arial" w:hAnsi="Arial" w:cs="Arial"/>
                <w:b/>
                <w:sz w:val="22"/>
                <w:szCs w:val="22"/>
              </w:rPr>
            </w:pPr>
            <w:r>
              <w:rPr>
                <w:rFonts w:ascii="Arial" w:hAnsi="Arial" w:cs="Arial"/>
                <w:color w:val="000000"/>
                <w:sz w:val="22"/>
                <w:szCs w:val="22"/>
                <w:lang w:val="en-GB"/>
              </w:rPr>
              <w:t>Then</w:t>
            </w:r>
            <w:r w:rsidR="0072072A" w:rsidRPr="000F56E5">
              <w:rPr>
                <w:rFonts w:ascii="Arial" w:hAnsi="Arial" w:cs="Arial"/>
                <w:color w:val="000000"/>
                <w:sz w:val="22"/>
                <w:szCs w:val="22"/>
                <w:lang w:val="en-GB"/>
              </w:rPr>
              <w:t xml:space="preserve"> facilitator </w:t>
            </w:r>
            <w:r>
              <w:rPr>
                <w:rFonts w:ascii="Arial" w:hAnsi="Arial" w:cs="Arial"/>
                <w:color w:val="000000"/>
                <w:sz w:val="22"/>
                <w:szCs w:val="22"/>
                <w:lang w:val="en-GB"/>
              </w:rPr>
              <w:t xml:space="preserve">guides discussion – while </w:t>
            </w:r>
            <w:r w:rsidR="0072072A" w:rsidRPr="000F56E5">
              <w:rPr>
                <w:rFonts w:ascii="Arial" w:hAnsi="Arial" w:cs="Arial"/>
                <w:color w:val="000000"/>
                <w:sz w:val="22"/>
                <w:szCs w:val="22"/>
                <w:lang w:val="en-GB"/>
              </w:rPr>
              <w:t xml:space="preserve">taking notes on flipchart – on the relevant </w:t>
            </w:r>
            <w:r w:rsidR="0072072A" w:rsidRPr="00FF6B72">
              <w:rPr>
                <w:rFonts w:ascii="Arial" w:hAnsi="Arial" w:cs="Arial"/>
                <w:b/>
                <w:color w:val="000000"/>
                <w:sz w:val="22"/>
                <w:szCs w:val="22"/>
                <w:lang w:val="en-GB"/>
              </w:rPr>
              <w:t>sectors</w:t>
            </w:r>
            <w:r w:rsidR="0072072A" w:rsidRPr="000F56E5">
              <w:rPr>
                <w:rFonts w:ascii="Arial" w:hAnsi="Arial" w:cs="Arial"/>
                <w:color w:val="000000"/>
                <w:sz w:val="22"/>
                <w:szCs w:val="22"/>
                <w:lang w:val="en-GB"/>
              </w:rPr>
              <w:t xml:space="preserve"> that the National Society could influence (and have expertise on).</w:t>
            </w:r>
            <w:r w:rsidR="00A86324">
              <w:rPr>
                <w:rFonts w:ascii="Arial" w:hAnsi="Arial" w:cs="Arial"/>
                <w:color w:val="000000"/>
                <w:sz w:val="22"/>
                <w:szCs w:val="22"/>
                <w:lang w:val="en-GB"/>
              </w:rPr>
              <w:t xml:space="preserve"> </w:t>
            </w:r>
            <w:r w:rsidR="00E365DF" w:rsidRPr="00A86324">
              <w:rPr>
                <w:rFonts w:ascii="Arial" w:hAnsi="Arial" w:cs="Arial"/>
                <w:sz w:val="22"/>
                <w:szCs w:val="22"/>
              </w:rPr>
              <w:t xml:space="preserve">The </w:t>
            </w:r>
            <w:r w:rsidR="00E365DF" w:rsidRPr="00747624">
              <w:rPr>
                <w:rFonts w:ascii="Arial" w:hAnsi="Arial" w:cs="Arial"/>
                <w:i/>
                <w:sz w:val="22"/>
                <w:szCs w:val="22"/>
              </w:rPr>
              <w:t>sectors</w:t>
            </w:r>
            <w:r w:rsidR="00E365DF" w:rsidRPr="00A86324">
              <w:rPr>
                <w:rFonts w:ascii="Arial" w:hAnsi="Arial" w:cs="Arial"/>
                <w:sz w:val="22"/>
                <w:szCs w:val="22"/>
              </w:rPr>
              <w:t xml:space="preserve"> will be those that are affected mostly by Climate Change. </w:t>
            </w:r>
            <w:r w:rsidR="00E365DF" w:rsidRPr="00A86324">
              <w:rPr>
                <w:rFonts w:ascii="Arial" w:hAnsi="Arial" w:cs="Arial"/>
                <w:color w:val="000000"/>
                <w:sz w:val="22"/>
                <w:szCs w:val="22"/>
                <w:lang w:val="en-GB"/>
              </w:rPr>
              <w:t xml:space="preserve">Relevant sectors might include disaster </w:t>
            </w:r>
            <w:r w:rsidR="00E365DF">
              <w:rPr>
                <w:rFonts w:ascii="Arial" w:hAnsi="Arial" w:cs="Arial"/>
                <w:color w:val="000000"/>
                <w:sz w:val="22"/>
                <w:szCs w:val="22"/>
                <w:lang w:val="en-GB"/>
              </w:rPr>
              <w:t>management, agriculture, health, water, f</w:t>
            </w:r>
            <w:r w:rsidR="00E365DF" w:rsidRPr="000F56E5">
              <w:rPr>
                <w:rFonts w:ascii="Arial" w:hAnsi="Arial" w:cs="Arial"/>
                <w:color w:val="000000"/>
                <w:sz w:val="22"/>
                <w:szCs w:val="22"/>
                <w:lang w:val="en-GB"/>
              </w:rPr>
              <w:t>ood security)</w:t>
            </w:r>
            <w:r w:rsidR="00E365DF">
              <w:rPr>
                <w:rFonts w:ascii="Arial" w:hAnsi="Arial" w:cs="Arial"/>
                <w:color w:val="000000"/>
                <w:sz w:val="22"/>
                <w:szCs w:val="22"/>
                <w:lang w:val="en-GB"/>
              </w:rPr>
              <w:t>.</w:t>
            </w:r>
            <w:r w:rsidR="00E365DF" w:rsidDel="00E365DF">
              <w:rPr>
                <w:rFonts w:ascii="Arial" w:hAnsi="Arial" w:cs="Arial"/>
                <w:b/>
                <w:sz w:val="22"/>
                <w:szCs w:val="22"/>
              </w:rPr>
              <w:t xml:space="preserve"> </w:t>
            </w:r>
          </w:p>
          <w:p w14:paraId="3774FC87" w14:textId="77777777" w:rsidR="00747624" w:rsidRDefault="00747624" w:rsidP="007F1AE2">
            <w:pPr>
              <w:spacing w:before="60"/>
              <w:rPr>
                <w:rFonts w:ascii="Arial" w:hAnsi="Arial" w:cs="Arial"/>
                <w:color w:val="000000"/>
                <w:sz w:val="22"/>
                <w:szCs w:val="22"/>
                <w:lang w:val="en-GB"/>
              </w:rPr>
            </w:pPr>
          </w:p>
          <w:p w14:paraId="44AC3BE7" w14:textId="65BA4EFC" w:rsidR="00EF17E1" w:rsidRDefault="00EF17E1" w:rsidP="007F1AE2">
            <w:pPr>
              <w:spacing w:before="60"/>
              <w:rPr>
                <w:rFonts w:ascii="Arial" w:hAnsi="Arial" w:cs="Arial"/>
                <w:color w:val="000000"/>
                <w:sz w:val="22"/>
                <w:szCs w:val="22"/>
                <w:lang w:val="en-GB"/>
              </w:rPr>
            </w:pPr>
            <w:r w:rsidRPr="00FF6B72">
              <w:rPr>
                <w:rFonts w:ascii="Arial" w:hAnsi="Arial" w:cs="Arial"/>
                <w:i/>
                <w:color w:val="000000"/>
                <w:sz w:val="22"/>
                <w:szCs w:val="22"/>
                <w:lang w:val="en-GB"/>
              </w:rPr>
              <w:t>Assign the selected sectors</w:t>
            </w:r>
            <w:r w:rsidRPr="000F56E5">
              <w:rPr>
                <w:rFonts w:ascii="Arial" w:hAnsi="Arial" w:cs="Arial"/>
                <w:color w:val="000000"/>
                <w:sz w:val="22"/>
                <w:szCs w:val="22"/>
                <w:lang w:val="en-GB"/>
              </w:rPr>
              <w:t xml:space="preserve"> for participants and ask them to </w:t>
            </w:r>
            <w:r w:rsidRPr="00A4569E">
              <w:rPr>
                <w:rFonts w:ascii="Arial" w:hAnsi="Arial" w:cs="Arial"/>
                <w:i/>
                <w:color w:val="000000"/>
                <w:sz w:val="22"/>
                <w:szCs w:val="22"/>
                <w:lang w:val="en-GB"/>
              </w:rPr>
              <w:t>identify actions</w:t>
            </w:r>
            <w:r w:rsidRPr="000F56E5">
              <w:rPr>
                <w:rFonts w:ascii="Arial" w:hAnsi="Arial" w:cs="Arial"/>
                <w:color w:val="000000"/>
                <w:sz w:val="22"/>
                <w:szCs w:val="22"/>
                <w:lang w:val="en-GB"/>
              </w:rPr>
              <w:t xml:space="preserve"> that should be included </w:t>
            </w:r>
            <w:r w:rsidRPr="007F1AE2">
              <w:rPr>
                <w:rFonts w:ascii="Arial" w:hAnsi="Arial" w:cs="Arial"/>
                <w:i/>
                <w:color w:val="000000"/>
                <w:sz w:val="22"/>
                <w:szCs w:val="22"/>
                <w:lang w:val="en-GB"/>
              </w:rPr>
              <w:lastRenderedPageBreak/>
              <w:t>under each sector in the national adaptation plan. Adaptation actions may be planned at different levels.</w:t>
            </w:r>
          </w:p>
          <w:p w14:paraId="7F1393CF" w14:textId="1C09F230" w:rsidR="00FF6B72" w:rsidRDefault="007810B3" w:rsidP="007F1AE2">
            <w:pPr>
              <w:spacing w:before="60"/>
              <w:rPr>
                <w:rFonts w:ascii="Arial" w:hAnsi="Arial" w:cs="Arial"/>
                <w:color w:val="000000"/>
                <w:sz w:val="22"/>
                <w:szCs w:val="22"/>
                <w:lang w:val="en-GB"/>
              </w:rPr>
            </w:pPr>
            <w:r w:rsidRPr="007F1AE2">
              <w:rPr>
                <w:rFonts w:ascii="Arial" w:hAnsi="Arial" w:cs="Arial"/>
                <w:i/>
                <w:color w:val="000000"/>
                <w:sz w:val="22"/>
                <w:szCs w:val="22"/>
                <w:lang w:val="en-GB"/>
              </w:rPr>
              <w:t>In</w:t>
            </w:r>
            <w:r w:rsidRPr="000F56E5">
              <w:rPr>
                <w:rFonts w:ascii="Arial" w:hAnsi="Arial" w:cs="Arial"/>
                <w:color w:val="000000"/>
                <w:sz w:val="22"/>
                <w:szCs w:val="22"/>
                <w:lang w:val="en-GB"/>
              </w:rPr>
              <w:t xml:space="preserve"> a second step of the exercise, each group/sector also discuss and </w:t>
            </w:r>
            <w:r w:rsidR="00EF17E1" w:rsidRPr="00A4569E">
              <w:rPr>
                <w:rFonts w:ascii="Arial" w:hAnsi="Arial" w:cs="Arial"/>
                <w:i/>
                <w:color w:val="000000"/>
                <w:sz w:val="22"/>
                <w:szCs w:val="22"/>
                <w:lang w:val="en-GB"/>
              </w:rPr>
              <w:t>identify the stakeholders</w:t>
            </w:r>
            <w:r w:rsidR="00EF17E1" w:rsidRPr="000F56E5">
              <w:rPr>
                <w:rFonts w:ascii="Arial" w:hAnsi="Arial" w:cs="Arial"/>
                <w:color w:val="000000"/>
                <w:sz w:val="22"/>
                <w:szCs w:val="22"/>
                <w:lang w:val="en-GB"/>
              </w:rPr>
              <w:t xml:space="preserve"> at national and local levels that National Society should meet, discuss, work together or influence to plan and implement these actions. </w:t>
            </w:r>
            <w:r w:rsidR="00FF6B72" w:rsidRPr="00FF6B72">
              <w:rPr>
                <w:rFonts w:ascii="Arial" w:hAnsi="Arial" w:cs="Arial"/>
                <w:color w:val="000000"/>
                <w:sz w:val="22"/>
                <w:szCs w:val="22"/>
                <w:lang w:val="en-GB"/>
              </w:rPr>
              <w:t>Look for ENTRY POINTS: Gov</w:t>
            </w:r>
            <w:r w:rsidR="00FF6B72">
              <w:rPr>
                <w:rFonts w:ascii="Arial" w:hAnsi="Arial" w:cs="Arial"/>
                <w:color w:val="000000"/>
                <w:sz w:val="22"/>
                <w:szCs w:val="22"/>
                <w:lang w:val="en-GB"/>
              </w:rPr>
              <w:t>ernment? P</w:t>
            </w:r>
            <w:r w:rsidR="00FF6B72" w:rsidRPr="00FF6B72">
              <w:rPr>
                <w:rFonts w:ascii="Arial" w:hAnsi="Arial" w:cs="Arial"/>
                <w:color w:val="000000"/>
                <w:sz w:val="22"/>
                <w:szCs w:val="22"/>
                <w:lang w:val="en-GB"/>
              </w:rPr>
              <w:t>rivate sector</w:t>
            </w:r>
            <w:r w:rsidR="00FF6B72">
              <w:rPr>
                <w:rFonts w:ascii="Arial" w:hAnsi="Arial" w:cs="Arial"/>
                <w:color w:val="000000"/>
                <w:sz w:val="22"/>
                <w:szCs w:val="22"/>
                <w:lang w:val="en-GB"/>
              </w:rPr>
              <w:t>? – consider b</w:t>
            </w:r>
            <w:r w:rsidR="00FF6B72" w:rsidRPr="00FF6B72">
              <w:rPr>
                <w:rFonts w:ascii="Arial" w:hAnsi="Arial" w:cs="Arial"/>
                <w:color w:val="000000"/>
                <w:sz w:val="22"/>
                <w:szCs w:val="22"/>
                <w:lang w:val="en-GB"/>
              </w:rPr>
              <w:t>uild</w:t>
            </w:r>
            <w:r w:rsidR="00FF6B72">
              <w:rPr>
                <w:rFonts w:ascii="Arial" w:hAnsi="Arial" w:cs="Arial"/>
                <w:color w:val="000000"/>
                <w:sz w:val="22"/>
                <w:szCs w:val="22"/>
                <w:lang w:val="en-GB"/>
              </w:rPr>
              <w:t>ing</w:t>
            </w:r>
            <w:r w:rsidR="00FF6B72" w:rsidRPr="00FF6B72">
              <w:rPr>
                <w:rFonts w:ascii="Arial" w:hAnsi="Arial" w:cs="Arial"/>
                <w:color w:val="000000"/>
                <w:sz w:val="22"/>
                <w:szCs w:val="22"/>
                <w:lang w:val="en-GB"/>
              </w:rPr>
              <w:t xml:space="preserve"> on existing contacts.</w:t>
            </w:r>
          </w:p>
          <w:p w14:paraId="040B5A45" w14:textId="2819C126" w:rsidR="00043340" w:rsidRDefault="00043340" w:rsidP="007F1AE2">
            <w:pPr>
              <w:spacing w:before="60"/>
              <w:rPr>
                <w:rFonts w:ascii="Arial" w:hAnsi="Arial" w:cs="Arial"/>
                <w:color w:val="000000"/>
                <w:sz w:val="22"/>
                <w:szCs w:val="22"/>
                <w:lang w:val="en-GB"/>
              </w:rPr>
            </w:pPr>
            <w:r>
              <w:rPr>
                <w:rFonts w:ascii="Arial" w:hAnsi="Arial" w:cs="Arial"/>
                <w:color w:val="000000"/>
                <w:sz w:val="22"/>
                <w:szCs w:val="22"/>
                <w:lang w:val="en-GB"/>
              </w:rPr>
              <w:t xml:space="preserve">On </w:t>
            </w:r>
            <w:proofErr w:type="gramStart"/>
            <w:r>
              <w:rPr>
                <w:rFonts w:ascii="Arial" w:hAnsi="Arial" w:cs="Arial"/>
                <w:color w:val="000000"/>
                <w:sz w:val="22"/>
                <w:szCs w:val="22"/>
                <w:lang w:val="en-GB"/>
              </w:rPr>
              <w:t>a flip-chart participants</w:t>
            </w:r>
            <w:proofErr w:type="gramEnd"/>
            <w:r>
              <w:rPr>
                <w:rFonts w:ascii="Arial" w:hAnsi="Arial" w:cs="Arial"/>
                <w:color w:val="000000"/>
                <w:sz w:val="22"/>
                <w:szCs w:val="22"/>
                <w:lang w:val="en-GB"/>
              </w:rPr>
              <w:t xml:space="preserve"> may use this template to categorize </w:t>
            </w:r>
            <w:r w:rsidR="00B03DF6">
              <w:rPr>
                <w:rFonts w:ascii="Arial" w:hAnsi="Arial" w:cs="Arial"/>
                <w:color w:val="000000"/>
                <w:sz w:val="22"/>
                <w:szCs w:val="22"/>
                <w:lang w:val="en-GB"/>
              </w:rPr>
              <w:t>the agencies/organisations they identify:</w:t>
            </w:r>
          </w:p>
          <w:p w14:paraId="7176D328" w14:textId="6377E65C" w:rsidR="00043340" w:rsidRDefault="00043340" w:rsidP="00EF17E1">
            <w:pPr>
              <w:textAlignment w:val="baseline"/>
              <w:rPr>
                <w:rFonts w:ascii="Arial" w:hAnsi="Arial" w:cs="Arial"/>
                <w:color w:val="000000"/>
                <w:sz w:val="22"/>
                <w:szCs w:val="22"/>
                <w:lang w:val="en-GB"/>
              </w:rPr>
            </w:pPr>
          </w:p>
          <w:tbl>
            <w:tblPr>
              <w:tblW w:w="9995" w:type="dxa"/>
              <w:tblLayout w:type="fixed"/>
              <w:tblCellMar>
                <w:left w:w="0" w:type="dxa"/>
                <w:right w:w="0" w:type="dxa"/>
              </w:tblCellMar>
              <w:tblLook w:val="0420" w:firstRow="1" w:lastRow="0" w:firstColumn="0" w:lastColumn="0" w:noHBand="0" w:noVBand="1"/>
            </w:tblPr>
            <w:tblGrid>
              <w:gridCol w:w="1999"/>
              <w:gridCol w:w="1999"/>
              <w:gridCol w:w="1999"/>
              <w:gridCol w:w="1999"/>
              <w:gridCol w:w="1999"/>
            </w:tblGrid>
            <w:tr w:rsidR="00043340" w:rsidRPr="00043340" w14:paraId="73808B78" w14:textId="77777777" w:rsidTr="007F1AE2">
              <w:trPr>
                <w:trHeight w:val="261"/>
              </w:trPr>
              <w:tc>
                <w:tcPr>
                  <w:tcW w:w="199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A00E537" w14:textId="77777777" w:rsidR="00043340" w:rsidRPr="00043340" w:rsidRDefault="00043340" w:rsidP="00043340">
                  <w:pPr>
                    <w:textAlignment w:val="baseline"/>
                    <w:rPr>
                      <w:rFonts w:ascii="Arial" w:hAnsi="Arial" w:cs="Arial"/>
                      <w:color w:val="000000"/>
                      <w:sz w:val="22"/>
                      <w:szCs w:val="22"/>
                      <w:lang w:val="en-GB"/>
                    </w:rPr>
                  </w:pPr>
                  <w:r w:rsidRPr="00043340">
                    <w:rPr>
                      <w:rFonts w:ascii="Arial" w:hAnsi="Arial" w:cs="Arial"/>
                      <w:b/>
                      <w:bCs/>
                      <w:color w:val="000000"/>
                      <w:sz w:val="22"/>
                      <w:szCs w:val="22"/>
                      <w:lang w:val="en-GB"/>
                    </w:rPr>
                    <w:t>Government</w:t>
                  </w:r>
                </w:p>
              </w:tc>
              <w:tc>
                <w:tcPr>
                  <w:tcW w:w="199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F661DA9" w14:textId="77777777" w:rsidR="00043340" w:rsidRPr="00043340" w:rsidRDefault="00043340" w:rsidP="00043340">
                  <w:pPr>
                    <w:textAlignment w:val="baseline"/>
                    <w:rPr>
                      <w:rFonts w:ascii="Arial" w:hAnsi="Arial" w:cs="Arial"/>
                      <w:color w:val="000000"/>
                      <w:sz w:val="22"/>
                      <w:szCs w:val="22"/>
                      <w:lang w:val="en-GB"/>
                    </w:rPr>
                  </w:pPr>
                  <w:r w:rsidRPr="00043340">
                    <w:rPr>
                      <w:rFonts w:ascii="Arial" w:hAnsi="Arial" w:cs="Arial"/>
                      <w:b/>
                      <w:bCs/>
                      <w:color w:val="000000"/>
                      <w:sz w:val="22"/>
                      <w:szCs w:val="22"/>
                      <w:lang w:val="en-GB"/>
                    </w:rPr>
                    <w:t xml:space="preserve">Academic </w:t>
                  </w:r>
                </w:p>
              </w:tc>
              <w:tc>
                <w:tcPr>
                  <w:tcW w:w="199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B8CBC73" w14:textId="77777777" w:rsidR="00043340" w:rsidRPr="00043340" w:rsidRDefault="00043340" w:rsidP="00043340">
                  <w:pPr>
                    <w:textAlignment w:val="baseline"/>
                    <w:rPr>
                      <w:rFonts w:ascii="Arial" w:hAnsi="Arial" w:cs="Arial"/>
                      <w:color w:val="000000"/>
                      <w:sz w:val="22"/>
                      <w:szCs w:val="22"/>
                      <w:lang w:val="en-GB"/>
                    </w:rPr>
                  </w:pPr>
                  <w:r w:rsidRPr="00043340">
                    <w:rPr>
                      <w:rFonts w:ascii="Arial" w:hAnsi="Arial" w:cs="Arial"/>
                      <w:b/>
                      <w:bCs/>
                      <w:color w:val="000000"/>
                      <w:sz w:val="22"/>
                      <w:szCs w:val="22"/>
                      <w:lang w:val="en-GB"/>
                    </w:rPr>
                    <w:t>Non-Government</w:t>
                  </w:r>
                </w:p>
              </w:tc>
              <w:tc>
                <w:tcPr>
                  <w:tcW w:w="199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12682BD" w14:textId="77777777" w:rsidR="00043340" w:rsidRPr="00043340" w:rsidRDefault="00043340" w:rsidP="00043340">
                  <w:pPr>
                    <w:textAlignment w:val="baseline"/>
                    <w:rPr>
                      <w:rFonts w:ascii="Arial" w:hAnsi="Arial" w:cs="Arial"/>
                      <w:color w:val="000000"/>
                      <w:sz w:val="22"/>
                      <w:szCs w:val="22"/>
                      <w:lang w:val="en-GB"/>
                    </w:rPr>
                  </w:pPr>
                  <w:r w:rsidRPr="00043340">
                    <w:rPr>
                      <w:rFonts w:ascii="Arial" w:hAnsi="Arial" w:cs="Arial"/>
                      <w:b/>
                      <w:bCs/>
                      <w:color w:val="000000"/>
                      <w:sz w:val="22"/>
                      <w:szCs w:val="22"/>
                      <w:lang w:val="en-GB"/>
                    </w:rPr>
                    <w:t>UN Agencies</w:t>
                  </w:r>
                </w:p>
              </w:tc>
              <w:tc>
                <w:tcPr>
                  <w:tcW w:w="199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D7242FD" w14:textId="77777777" w:rsidR="00043340" w:rsidRPr="00043340" w:rsidRDefault="00043340" w:rsidP="00043340">
                  <w:pPr>
                    <w:textAlignment w:val="baseline"/>
                    <w:rPr>
                      <w:rFonts w:ascii="Arial" w:hAnsi="Arial" w:cs="Arial"/>
                      <w:color w:val="000000"/>
                      <w:sz w:val="22"/>
                      <w:szCs w:val="22"/>
                      <w:lang w:val="en-GB"/>
                    </w:rPr>
                  </w:pPr>
                  <w:r w:rsidRPr="00043340">
                    <w:rPr>
                      <w:rFonts w:ascii="Arial" w:hAnsi="Arial" w:cs="Arial"/>
                      <w:b/>
                      <w:bCs/>
                      <w:color w:val="000000"/>
                      <w:sz w:val="22"/>
                      <w:szCs w:val="22"/>
                      <w:lang w:val="en-GB"/>
                    </w:rPr>
                    <w:t xml:space="preserve">Private sector </w:t>
                  </w:r>
                  <w:proofErr w:type="gramStart"/>
                  <w:r w:rsidRPr="00043340">
                    <w:rPr>
                      <w:rFonts w:ascii="Arial" w:hAnsi="Arial" w:cs="Arial"/>
                      <w:b/>
                      <w:bCs/>
                      <w:color w:val="000000"/>
                      <w:sz w:val="22"/>
                      <w:szCs w:val="22"/>
                      <w:lang w:val="en-GB"/>
                    </w:rPr>
                    <w:t>&amp;  others</w:t>
                  </w:r>
                  <w:proofErr w:type="gramEnd"/>
                </w:p>
              </w:tc>
            </w:tr>
            <w:tr w:rsidR="00043340" w:rsidRPr="00043340" w14:paraId="0D919F99" w14:textId="77777777" w:rsidTr="007F1AE2">
              <w:trPr>
                <w:trHeight w:val="150"/>
              </w:trPr>
              <w:tc>
                <w:tcPr>
                  <w:tcW w:w="199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5737734"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9B0BC10"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C2B982A"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F7961BE"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EA791CF" w14:textId="77777777" w:rsidR="00043340" w:rsidRPr="00043340" w:rsidRDefault="00043340" w:rsidP="00043340">
                  <w:pPr>
                    <w:textAlignment w:val="baseline"/>
                    <w:rPr>
                      <w:rFonts w:ascii="Arial" w:hAnsi="Arial" w:cs="Arial"/>
                      <w:color w:val="000000"/>
                      <w:sz w:val="22"/>
                      <w:szCs w:val="22"/>
                      <w:lang w:val="en-GB"/>
                    </w:rPr>
                  </w:pPr>
                </w:p>
              </w:tc>
            </w:tr>
            <w:tr w:rsidR="00043340" w:rsidRPr="00043340" w14:paraId="762BBD9B" w14:textId="77777777" w:rsidTr="007F1AE2">
              <w:trPr>
                <w:trHeight w:val="150"/>
              </w:trPr>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6A46B8D"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CBED831"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0788CB9"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BBB3C2B"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90028D8" w14:textId="77777777" w:rsidR="00043340" w:rsidRPr="00043340" w:rsidRDefault="00043340" w:rsidP="00043340">
                  <w:pPr>
                    <w:textAlignment w:val="baseline"/>
                    <w:rPr>
                      <w:rFonts w:ascii="Arial" w:hAnsi="Arial" w:cs="Arial"/>
                      <w:color w:val="000000"/>
                      <w:sz w:val="22"/>
                      <w:szCs w:val="22"/>
                      <w:lang w:val="en-GB"/>
                    </w:rPr>
                  </w:pPr>
                </w:p>
              </w:tc>
            </w:tr>
            <w:tr w:rsidR="00043340" w:rsidRPr="00043340" w14:paraId="3A477CEC" w14:textId="77777777" w:rsidTr="007F1AE2">
              <w:trPr>
                <w:trHeight w:val="150"/>
              </w:trPr>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715ED08"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F32F9FC"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1AD2D97"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BBAA2D8"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05F9A9" w14:textId="77777777" w:rsidR="00043340" w:rsidRPr="00043340" w:rsidRDefault="00043340" w:rsidP="00043340">
                  <w:pPr>
                    <w:textAlignment w:val="baseline"/>
                    <w:rPr>
                      <w:rFonts w:ascii="Arial" w:hAnsi="Arial" w:cs="Arial"/>
                      <w:color w:val="000000"/>
                      <w:sz w:val="22"/>
                      <w:szCs w:val="22"/>
                      <w:lang w:val="en-GB"/>
                    </w:rPr>
                  </w:pPr>
                </w:p>
              </w:tc>
            </w:tr>
            <w:tr w:rsidR="00043340" w:rsidRPr="00043340" w14:paraId="2E531978" w14:textId="77777777" w:rsidTr="007F1AE2">
              <w:trPr>
                <w:trHeight w:val="150"/>
              </w:trPr>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39029E0"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CA35370"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0C4BA18"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623EC5B"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B2F3D66" w14:textId="77777777" w:rsidR="00043340" w:rsidRPr="00043340" w:rsidRDefault="00043340" w:rsidP="00043340">
                  <w:pPr>
                    <w:textAlignment w:val="baseline"/>
                    <w:rPr>
                      <w:rFonts w:ascii="Arial" w:hAnsi="Arial" w:cs="Arial"/>
                      <w:color w:val="000000"/>
                      <w:sz w:val="22"/>
                      <w:szCs w:val="22"/>
                      <w:lang w:val="en-GB"/>
                    </w:rPr>
                  </w:pPr>
                </w:p>
              </w:tc>
            </w:tr>
            <w:tr w:rsidR="00043340" w:rsidRPr="00043340" w14:paraId="539FD179" w14:textId="77777777" w:rsidTr="007F1AE2">
              <w:trPr>
                <w:trHeight w:val="150"/>
              </w:trPr>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32013B9"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0A162E4"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A5BB7FE"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BAE6C16" w14:textId="77777777" w:rsidR="00043340" w:rsidRPr="00043340" w:rsidRDefault="00043340" w:rsidP="00043340">
                  <w:pPr>
                    <w:textAlignment w:val="baseline"/>
                    <w:rPr>
                      <w:rFonts w:ascii="Arial" w:hAnsi="Arial" w:cs="Arial"/>
                      <w:color w:val="000000"/>
                      <w:sz w:val="22"/>
                      <w:szCs w:val="22"/>
                      <w:lang w:val="en-GB"/>
                    </w:rPr>
                  </w:pPr>
                </w:p>
              </w:tc>
              <w:tc>
                <w:tcPr>
                  <w:tcW w:w="199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D752F2E" w14:textId="77777777" w:rsidR="00043340" w:rsidRPr="00043340" w:rsidRDefault="00043340" w:rsidP="00043340">
                  <w:pPr>
                    <w:textAlignment w:val="baseline"/>
                    <w:rPr>
                      <w:rFonts w:ascii="Arial" w:hAnsi="Arial" w:cs="Arial"/>
                      <w:color w:val="000000"/>
                      <w:sz w:val="22"/>
                      <w:szCs w:val="22"/>
                      <w:lang w:val="en-GB"/>
                    </w:rPr>
                  </w:pPr>
                </w:p>
              </w:tc>
            </w:tr>
          </w:tbl>
          <w:p w14:paraId="09CD3B28" w14:textId="77777777" w:rsidR="00043340" w:rsidRDefault="00043340" w:rsidP="00EF17E1">
            <w:pPr>
              <w:textAlignment w:val="baseline"/>
              <w:rPr>
                <w:rFonts w:ascii="Arial" w:hAnsi="Arial" w:cs="Arial"/>
                <w:color w:val="000000"/>
                <w:sz w:val="22"/>
                <w:szCs w:val="22"/>
                <w:lang w:val="en-GB"/>
              </w:rPr>
            </w:pPr>
          </w:p>
          <w:p w14:paraId="7960F447" w14:textId="0A4B7EC6" w:rsidR="00EF17E1" w:rsidRPr="000F56E5" w:rsidRDefault="00EF17E1" w:rsidP="00EF17E1">
            <w:pPr>
              <w:textAlignment w:val="baseline"/>
              <w:rPr>
                <w:rFonts w:ascii="Arial" w:hAnsi="Arial" w:cs="Arial"/>
                <w:color w:val="000000"/>
                <w:sz w:val="22"/>
                <w:szCs w:val="22"/>
                <w:lang w:val="en-GB"/>
              </w:rPr>
            </w:pPr>
            <w:r w:rsidRPr="000F56E5">
              <w:rPr>
                <w:rFonts w:ascii="Arial" w:hAnsi="Arial" w:cs="Arial"/>
                <w:color w:val="000000"/>
                <w:sz w:val="22"/>
                <w:szCs w:val="22"/>
                <w:lang w:val="en-GB"/>
              </w:rPr>
              <w:t>Typica</w:t>
            </w:r>
            <w:r w:rsidR="007810B3" w:rsidRPr="000F56E5">
              <w:rPr>
                <w:rFonts w:ascii="Arial" w:hAnsi="Arial" w:cs="Arial"/>
                <w:color w:val="000000"/>
                <w:sz w:val="22"/>
                <w:szCs w:val="22"/>
                <w:lang w:val="en-GB"/>
              </w:rPr>
              <w:t>l stakeholders may include:</w:t>
            </w:r>
          </w:p>
          <w:p w14:paraId="542394E0" w14:textId="1F33FDCD" w:rsidR="00EF17E1" w:rsidRPr="000F56E5" w:rsidRDefault="00EF17E1" w:rsidP="00EF17E1">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 xml:space="preserve">Ministry of environment </w:t>
            </w:r>
          </w:p>
          <w:p w14:paraId="289C65BC" w14:textId="7B10534B" w:rsidR="00EF17E1" w:rsidRPr="000F56E5" w:rsidRDefault="00EF17E1" w:rsidP="00EF17E1">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Ministry of disaster management</w:t>
            </w:r>
          </w:p>
          <w:p w14:paraId="20BA31F4" w14:textId="77777777" w:rsidR="00EF17E1" w:rsidRPr="000F56E5" w:rsidRDefault="00EF17E1" w:rsidP="00EF17E1">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National metrological agency</w:t>
            </w:r>
          </w:p>
          <w:p w14:paraId="23D4A769" w14:textId="77777777" w:rsidR="00EF17E1" w:rsidRPr="000F56E5" w:rsidRDefault="00EF17E1" w:rsidP="00EF17E1">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 xml:space="preserve">Agriculture department </w:t>
            </w:r>
          </w:p>
          <w:p w14:paraId="722450A8" w14:textId="77777777" w:rsidR="007810B3" w:rsidRPr="000F56E5" w:rsidRDefault="00EF17E1" w:rsidP="00806D92">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 xml:space="preserve">Health department </w:t>
            </w:r>
          </w:p>
          <w:p w14:paraId="6E43CC70" w14:textId="4FB1C6CC" w:rsidR="00EF17E1" w:rsidRPr="000F56E5" w:rsidRDefault="00EF17E1" w:rsidP="00806D92">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Relevant UN agencies</w:t>
            </w:r>
          </w:p>
          <w:p w14:paraId="1C33DF64" w14:textId="61D31CA7" w:rsidR="00EF17E1" w:rsidRDefault="00EF17E1" w:rsidP="00EF17E1">
            <w:pPr>
              <w:pStyle w:val="ListParagraph"/>
              <w:numPr>
                <w:ilvl w:val="0"/>
                <w:numId w:val="28"/>
              </w:numPr>
              <w:textAlignment w:val="baseline"/>
              <w:rPr>
                <w:rFonts w:ascii="Arial" w:hAnsi="Arial" w:cs="Arial"/>
                <w:color w:val="000000"/>
                <w:sz w:val="22"/>
                <w:szCs w:val="22"/>
                <w:lang w:val="en-GB"/>
              </w:rPr>
            </w:pPr>
            <w:r w:rsidRPr="000F56E5">
              <w:rPr>
                <w:rFonts w:ascii="Arial" w:hAnsi="Arial" w:cs="Arial"/>
                <w:color w:val="000000"/>
                <w:sz w:val="22"/>
                <w:szCs w:val="22"/>
                <w:lang w:val="en-GB"/>
              </w:rPr>
              <w:t>National and local climate change networks in your country.</w:t>
            </w:r>
          </w:p>
          <w:p w14:paraId="39741896" w14:textId="35E00032" w:rsidR="00E365DF" w:rsidRPr="000F56E5" w:rsidRDefault="00E365DF" w:rsidP="00EF17E1">
            <w:pPr>
              <w:pStyle w:val="ListParagraph"/>
              <w:numPr>
                <w:ilvl w:val="0"/>
                <w:numId w:val="28"/>
              </w:numPr>
              <w:textAlignment w:val="baseline"/>
              <w:rPr>
                <w:rFonts w:ascii="Arial" w:hAnsi="Arial" w:cs="Arial"/>
                <w:color w:val="000000"/>
                <w:sz w:val="22"/>
                <w:szCs w:val="22"/>
                <w:lang w:val="en-GB"/>
              </w:rPr>
            </w:pPr>
            <w:r>
              <w:rPr>
                <w:rFonts w:ascii="Arial" w:hAnsi="Arial" w:cs="Arial"/>
                <w:color w:val="000000"/>
                <w:sz w:val="22"/>
                <w:szCs w:val="22"/>
                <w:lang w:val="en-GB"/>
              </w:rPr>
              <w:t>Specific Civil Society partners</w:t>
            </w:r>
          </w:p>
          <w:p w14:paraId="56185C55" w14:textId="5FCA7BD3" w:rsidR="00EF17E1" w:rsidRPr="000F56E5" w:rsidRDefault="00EF17E1" w:rsidP="00EF17E1">
            <w:pPr>
              <w:textAlignment w:val="baseline"/>
              <w:rPr>
                <w:rFonts w:ascii="Arial" w:hAnsi="Arial" w:cs="Arial"/>
                <w:sz w:val="22"/>
                <w:szCs w:val="22"/>
                <w:lang w:val="en-GB"/>
              </w:rPr>
            </w:pPr>
            <w:r w:rsidRPr="000F56E5">
              <w:rPr>
                <w:rFonts w:ascii="Arial" w:hAnsi="Arial" w:cs="Arial"/>
                <w:color w:val="000000"/>
                <w:sz w:val="22"/>
                <w:szCs w:val="22"/>
                <w:lang w:val="en-GB"/>
              </w:rPr>
              <w:t xml:space="preserve"> </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7F9B1D9D" w14:textId="45AAA2F9" w:rsidR="00EF17E1" w:rsidRPr="00CC3797" w:rsidRDefault="00EF17E1" w:rsidP="00EF17E1">
            <w:pPr>
              <w:spacing w:before="60"/>
              <w:rPr>
                <w:rFonts w:ascii="Arial" w:hAnsi="Arial" w:cs="Arial"/>
                <w:sz w:val="22"/>
                <w:szCs w:val="22"/>
                <w:lang w:val="en-GB"/>
              </w:rPr>
            </w:pPr>
            <w:r w:rsidRPr="00CC3797">
              <w:rPr>
                <w:rFonts w:ascii="Arial" w:hAnsi="Arial" w:cs="Arial"/>
                <w:i/>
                <w:iCs/>
                <w:sz w:val="22"/>
                <w:szCs w:val="22"/>
                <w:lang w:val="en-GB"/>
              </w:rPr>
              <w:lastRenderedPageBreak/>
              <w:t>Facilitator</w:t>
            </w:r>
          </w:p>
          <w:p w14:paraId="7CCC1016" w14:textId="77777777" w:rsidR="00EF17E1" w:rsidRPr="00CC3797" w:rsidRDefault="00EF17E1" w:rsidP="00EF17E1">
            <w:pPr>
              <w:spacing w:line="0" w:lineRule="atLeast"/>
              <w:rPr>
                <w:rFonts w:ascii="Arial" w:eastAsia="Times New Roman" w:hAnsi="Arial" w:cs="Arial"/>
                <w:sz w:val="22"/>
                <w:szCs w:val="22"/>
                <w:lang w:val="en-GB"/>
              </w:rPr>
            </w:pPr>
          </w:p>
        </w:tc>
      </w:tr>
      <w:tr w:rsidR="00205A2E" w:rsidRPr="00485189" w14:paraId="55D511A8"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28D507" w14:textId="776B9E46" w:rsidR="00FE18B3" w:rsidRPr="00E12F97" w:rsidRDefault="002431FF" w:rsidP="00B02844">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11.15-11.30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813028" w14:textId="53A15291" w:rsidR="00205A2E" w:rsidRPr="00485189" w:rsidRDefault="00C86454" w:rsidP="00B02844">
            <w:pPr>
              <w:spacing w:line="0" w:lineRule="atLeast"/>
              <w:rPr>
                <w:rFonts w:ascii="Arial" w:hAnsi="Arial" w:cs="Arial"/>
                <w:color w:val="000000"/>
                <w:sz w:val="22"/>
                <w:szCs w:val="22"/>
                <w:lang w:val="en-GB"/>
              </w:rPr>
            </w:pPr>
            <w:r>
              <w:rPr>
                <w:rFonts w:ascii="Arial" w:hAnsi="Arial" w:cs="Arial"/>
                <w:color w:val="000000"/>
                <w:sz w:val="22"/>
                <w:szCs w:val="22"/>
                <w:lang w:val="en-GB"/>
              </w:rPr>
              <w:t>Experiences from other countries</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276A73" w14:textId="3E5DC3A3" w:rsidR="00CA0152" w:rsidRPr="00485189" w:rsidRDefault="00CA0152" w:rsidP="00CA0152">
            <w:pPr>
              <w:spacing w:before="60"/>
              <w:rPr>
                <w:rFonts w:ascii="Arial" w:hAnsi="Arial" w:cs="Arial"/>
                <w:iCs/>
                <w:color w:val="000000"/>
                <w:sz w:val="22"/>
                <w:szCs w:val="22"/>
                <w:lang w:val="en-GB"/>
              </w:rPr>
            </w:pPr>
            <w:r w:rsidRPr="00485189">
              <w:rPr>
                <w:rFonts w:ascii="Arial" w:hAnsi="Arial" w:cs="Arial"/>
                <w:color w:val="000000"/>
                <w:sz w:val="22"/>
                <w:szCs w:val="22"/>
                <w:lang w:val="en-GB"/>
              </w:rPr>
              <w:t>[</w:t>
            </w:r>
            <w:r w:rsidRPr="00474CD5">
              <w:rPr>
                <w:rFonts w:ascii="Arial" w:hAnsi="Arial" w:cs="Arial"/>
                <w:b/>
                <w:color w:val="FF0000"/>
                <w:sz w:val="22"/>
                <w:szCs w:val="22"/>
                <w:lang w:val="en-GB"/>
              </w:rPr>
              <w:t>Ope</w:t>
            </w:r>
            <w:r>
              <w:rPr>
                <w:rFonts w:ascii="Arial" w:hAnsi="Arial" w:cs="Arial"/>
                <w:b/>
                <w:color w:val="FF0000"/>
                <w:sz w:val="22"/>
                <w:szCs w:val="22"/>
                <w:lang w:val="en-GB"/>
              </w:rPr>
              <w:t xml:space="preserve">n the </w:t>
            </w:r>
            <w:proofErr w:type="spellStart"/>
            <w:r>
              <w:rPr>
                <w:rFonts w:ascii="Arial" w:hAnsi="Arial" w:cs="Arial"/>
                <w:b/>
                <w:color w:val="FF0000"/>
                <w:sz w:val="22"/>
                <w:szCs w:val="22"/>
                <w:lang w:val="en-GB"/>
              </w:rPr>
              <w:t>Powerpoint</w:t>
            </w:r>
            <w:proofErr w:type="spellEnd"/>
            <w:r>
              <w:rPr>
                <w:rFonts w:ascii="Arial" w:hAnsi="Arial" w:cs="Arial"/>
                <w:b/>
                <w:color w:val="FF0000"/>
                <w:sz w:val="22"/>
                <w:szCs w:val="22"/>
                <w:lang w:val="en-GB"/>
              </w:rPr>
              <w:t xml:space="preserve"> presentation “E</w:t>
            </w:r>
            <w:r w:rsidR="00DF2127">
              <w:rPr>
                <w:rFonts w:ascii="Arial" w:hAnsi="Arial" w:cs="Arial"/>
                <w:b/>
                <w:color w:val="FF0000"/>
                <w:sz w:val="22"/>
                <w:szCs w:val="22"/>
                <w:lang w:val="en-GB"/>
              </w:rPr>
              <w:t xml:space="preserve">: </w:t>
            </w:r>
            <w:r w:rsidR="00CC3797" w:rsidRPr="00CC3797">
              <w:rPr>
                <w:rFonts w:ascii="Arial" w:hAnsi="Arial" w:cs="Arial"/>
                <w:b/>
                <w:color w:val="FF0000"/>
                <w:sz w:val="22"/>
                <w:szCs w:val="22"/>
                <w:lang w:val="en-GB"/>
              </w:rPr>
              <w:t>experiences from other countries</w:t>
            </w:r>
            <w:r w:rsidRPr="00474CD5">
              <w:rPr>
                <w:rFonts w:ascii="Arial" w:hAnsi="Arial" w:cs="Arial"/>
                <w:b/>
                <w:color w:val="FF0000"/>
                <w:sz w:val="22"/>
                <w:szCs w:val="22"/>
                <w:lang w:val="en-GB"/>
              </w:rPr>
              <w:t>”</w:t>
            </w:r>
            <w:r>
              <w:rPr>
                <w:rFonts w:ascii="Arial" w:hAnsi="Arial" w:cs="Arial"/>
                <w:color w:val="000000"/>
                <w:sz w:val="22"/>
                <w:szCs w:val="22"/>
                <w:lang w:val="en-GB"/>
              </w:rPr>
              <w:t>]</w:t>
            </w:r>
          </w:p>
          <w:p w14:paraId="222B8EED" w14:textId="77777777" w:rsidR="00CA0152" w:rsidRDefault="00CA0152" w:rsidP="00CA0152">
            <w:pPr>
              <w:spacing w:before="60"/>
              <w:rPr>
                <w:rFonts w:ascii="Arial" w:hAnsi="Arial" w:cs="Arial"/>
                <w:b/>
                <w:iCs/>
                <w:color w:val="000000"/>
                <w:sz w:val="22"/>
                <w:szCs w:val="22"/>
                <w:lang w:val="en-GB"/>
              </w:rPr>
            </w:pPr>
          </w:p>
          <w:p w14:paraId="1521345E" w14:textId="31F7DC17" w:rsidR="00205A2E" w:rsidRPr="00485189" w:rsidRDefault="00CA0152" w:rsidP="00CA0152">
            <w:pPr>
              <w:spacing w:before="60"/>
              <w:rPr>
                <w:rFonts w:ascii="Arial" w:hAnsi="Arial" w:cs="Arial"/>
                <w:iCs/>
                <w:color w:val="000000"/>
                <w:sz w:val="22"/>
                <w:szCs w:val="22"/>
                <w:lang w:val="en-GB"/>
              </w:rPr>
            </w:pPr>
            <w:r w:rsidRPr="00485189">
              <w:rPr>
                <w:rFonts w:ascii="Arial" w:hAnsi="Arial" w:cs="Arial"/>
                <w:b/>
                <w:iCs/>
                <w:color w:val="000000"/>
                <w:sz w:val="22"/>
                <w:szCs w:val="22"/>
                <w:lang w:val="en-GB"/>
              </w:rPr>
              <w:t>Presentation</w:t>
            </w:r>
            <w:r w:rsidRPr="00485189">
              <w:rPr>
                <w:rFonts w:ascii="Arial" w:hAnsi="Arial" w:cs="Arial"/>
                <w:iCs/>
                <w:color w:val="000000"/>
                <w:sz w:val="22"/>
                <w:szCs w:val="22"/>
                <w:lang w:val="en-GB"/>
              </w:rPr>
              <w:t xml:space="preserve">: </w:t>
            </w:r>
            <w:r>
              <w:rPr>
                <w:rFonts w:ascii="Arial" w:hAnsi="Arial" w:cs="Arial"/>
                <w:iCs/>
                <w:color w:val="000000"/>
                <w:sz w:val="22"/>
                <w:szCs w:val="22"/>
                <w:lang w:val="en-GB"/>
              </w:rPr>
              <w:t xml:space="preserve">A short </w:t>
            </w:r>
            <w:r w:rsidR="00806D92">
              <w:rPr>
                <w:rFonts w:ascii="Arial" w:hAnsi="Arial" w:cs="Arial"/>
                <w:iCs/>
                <w:color w:val="000000"/>
                <w:sz w:val="22"/>
                <w:szCs w:val="22"/>
                <w:lang w:val="en-GB"/>
              </w:rPr>
              <w:t>5</w:t>
            </w:r>
            <w:r>
              <w:rPr>
                <w:rFonts w:ascii="Arial" w:hAnsi="Arial" w:cs="Arial"/>
                <w:iCs/>
                <w:color w:val="000000"/>
                <w:sz w:val="22"/>
                <w:szCs w:val="22"/>
                <w:lang w:val="en-GB"/>
              </w:rPr>
              <w:t>-slide</w:t>
            </w:r>
            <w:r w:rsidR="00806D92">
              <w:rPr>
                <w:rFonts w:ascii="Arial" w:hAnsi="Arial" w:cs="Arial"/>
                <w:iCs/>
                <w:color w:val="000000"/>
                <w:sz w:val="22"/>
                <w:szCs w:val="22"/>
                <w:lang w:val="en-GB"/>
              </w:rPr>
              <w:t xml:space="preserve"> summary of achievements from 5 National Societies</w:t>
            </w:r>
            <w:r w:rsidR="00FE18B3">
              <w:rPr>
                <w:rFonts w:ascii="Arial" w:hAnsi="Arial" w:cs="Arial"/>
                <w:iCs/>
                <w:color w:val="000000"/>
                <w:sz w:val="22"/>
                <w:szCs w:val="22"/>
                <w:lang w:val="en-GB"/>
              </w:rPr>
              <w:t xml:space="preserve"> engaging in NAP </w:t>
            </w:r>
            <w:r w:rsidR="00FE18B3">
              <w:rPr>
                <w:rFonts w:ascii="Arial" w:hAnsi="Arial" w:cs="Arial"/>
                <w:iCs/>
                <w:color w:val="000000"/>
                <w:sz w:val="22"/>
                <w:szCs w:val="22"/>
                <w:lang w:val="en-GB"/>
              </w:rPr>
              <w:lastRenderedPageBreak/>
              <w:t>dialogue</w:t>
            </w:r>
            <w:r w:rsidR="00806D92">
              <w:rPr>
                <w:rFonts w:ascii="Arial" w:hAnsi="Arial" w:cs="Arial"/>
                <w:iCs/>
                <w:color w:val="000000"/>
                <w:sz w:val="22"/>
                <w:szCs w:val="22"/>
                <w:lang w:val="en-GB"/>
              </w:rPr>
              <w:t xml:space="preserve"> (Armenia, Georgia, Kenya, Malawi, Nepal) – based on </w:t>
            </w:r>
            <w:hyperlink r:id="rId12" w:history="1">
              <w:r w:rsidR="00806D92" w:rsidRPr="00806D92">
                <w:rPr>
                  <w:rStyle w:val="Hyperlink"/>
                  <w:rFonts w:ascii="Arial" w:hAnsi="Arial" w:cs="Arial"/>
                  <w:sz w:val="22"/>
                  <w:szCs w:val="22"/>
                  <w:lang w:val="en-GB"/>
                </w:rPr>
                <w:t>case studies</w:t>
              </w:r>
            </w:hyperlink>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8A535E9" w14:textId="77777777" w:rsidR="00FE18B3" w:rsidRPr="00CC3797" w:rsidRDefault="00FE18B3" w:rsidP="00FE18B3">
            <w:pPr>
              <w:spacing w:before="60"/>
              <w:rPr>
                <w:rFonts w:ascii="Arial" w:hAnsi="Arial" w:cs="Arial"/>
                <w:sz w:val="22"/>
                <w:szCs w:val="22"/>
                <w:lang w:val="en-GB"/>
              </w:rPr>
            </w:pPr>
            <w:r w:rsidRPr="00CC3797">
              <w:rPr>
                <w:rFonts w:ascii="Arial" w:hAnsi="Arial" w:cs="Arial"/>
                <w:i/>
                <w:iCs/>
                <w:sz w:val="22"/>
                <w:szCs w:val="22"/>
                <w:lang w:val="en-GB"/>
              </w:rPr>
              <w:lastRenderedPageBreak/>
              <w:t>Facilitator</w:t>
            </w:r>
          </w:p>
          <w:p w14:paraId="251215BF" w14:textId="77777777" w:rsidR="00FE18B3" w:rsidRPr="00CC3797" w:rsidRDefault="00FE18B3" w:rsidP="00FE18B3">
            <w:pPr>
              <w:spacing w:before="60"/>
              <w:rPr>
                <w:rFonts w:ascii="Arial" w:hAnsi="Arial" w:cs="Arial"/>
                <w:sz w:val="22"/>
                <w:szCs w:val="22"/>
                <w:lang w:val="en-GB"/>
              </w:rPr>
            </w:pPr>
            <w:r w:rsidRPr="00CC3797">
              <w:rPr>
                <w:rFonts w:ascii="Arial" w:hAnsi="Arial" w:cs="Arial"/>
                <w:i/>
                <w:iCs/>
                <w:sz w:val="22"/>
                <w:szCs w:val="22"/>
                <w:lang w:val="en-GB"/>
              </w:rPr>
              <w:t>PPT/projector</w:t>
            </w:r>
          </w:p>
          <w:p w14:paraId="35E2B8B7" w14:textId="77777777" w:rsidR="00205A2E" w:rsidRPr="00CC3797" w:rsidRDefault="00205A2E" w:rsidP="00B02844">
            <w:pPr>
              <w:spacing w:before="60"/>
              <w:rPr>
                <w:rFonts w:ascii="Arial" w:hAnsi="Arial" w:cs="Arial"/>
                <w:i/>
                <w:iCs/>
                <w:sz w:val="22"/>
                <w:szCs w:val="22"/>
                <w:lang w:val="en-GB"/>
              </w:rPr>
            </w:pPr>
          </w:p>
        </w:tc>
      </w:tr>
      <w:tr w:rsidR="00067B79" w:rsidRPr="00485189" w14:paraId="6C106747"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247F07" w14:textId="4CDA67DB" w:rsidR="00067B79" w:rsidRPr="00E12F97" w:rsidRDefault="00CC7A58" w:rsidP="00B02844">
            <w:pPr>
              <w:spacing w:before="60" w:line="0" w:lineRule="atLeast"/>
              <w:rPr>
                <w:rFonts w:ascii="Arial" w:hAnsi="Arial" w:cs="Arial"/>
                <w:sz w:val="22"/>
                <w:szCs w:val="22"/>
                <w:lang w:val="en-GB"/>
              </w:rPr>
            </w:pPr>
            <w:r>
              <w:rPr>
                <w:rFonts w:ascii="Arial" w:hAnsi="Arial" w:cs="Arial"/>
                <w:iCs/>
                <w:color w:val="000000"/>
                <w:sz w:val="22"/>
                <w:szCs w:val="22"/>
                <w:lang w:val="en-GB"/>
              </w:rPr>
              <w:t>11.30-12</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2A1B71" w14:textId="6B95FDF6" w:rsidR="00067B79" w:rsidRPr="00485189" w:rsidRDefault="008959C4" w:rsidP="00B02844">
            <w:pPr>
              <w:spacing w:line="0" w:lineRule="atLeast"/>
              <w:rPr>
                <w:rFonts w:ascii="Arial" w:hAnsi="Arial" w:cs="Arial"/>
                <w:sz w:val="22"/>
                <w:szCs w:val="22"/>
                <w:lang w:val="en-GB"/>
              </w:rPr>
            </w:pPr>
            <w:r>
              <w:rPr>
                <w:rFonts w:ascii="Arial" w:hAnsi="Arial" w:cs="Arial"/>
                <w:color w:val="000000"/>
                <w:sz w:val="22"/>
                <w:szCs w:val="22"/>
                <w:lang w:val="en-GB"/>
              </w:rPr>
              <w:t>What do we have to offer?</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D6B871A" w14:textId="328BAD5D" w:rsidR="00067B79" w:rsidRPr="00485189" w:rsidRDefault="002F4689" w:rsidP="00B02844">
            <w:pPr>
              <w:spacing w:before="60"/>
              <w:rPr>
                <w:rFonts w:ascii="Arial" w:hAnsi="Arial" w:cs="Arial"/>
                <w:sz w:val="22"/>
                <w:szCs w:val="22"/>
                <w:lang w:val="en-GB"/>
              </w:rPr>
            </w:pPr>
            <w:r>
              <w:rPr>
                <w:rFonts w:ascii="Arial" w:hAnsi="Arial" w:cs="Arial"/>
                <w:iCs/>
                <w:color w:val="000000"/>
                <w:sz w:val="22"/>
                <w:szCs w:val="22"/>
                <w:lang w:val="en-GB"/>
              </w:rPr>
              <w:t>W</w:t>
            </w:r>
            <w:r w:rsidR="00067B79" w:rsidRPr="00485189">
              <w:rPr>
                <w:rFonts w:ascii="Arial" w:hAnsi="Arial" w:cs="Arial"/>
                <w:iCs/>
                <w:color w:val="000000"/>
                <w:sz w:val="22"/>
                <w:szCs w:val="22"/>
                <w:lang w:val="en-GB"/>
              </w:rPr>
              <w:t xml:space="preserve">hat are National Society core strengths to promote </w:t>
            </w:r>
            <w:r>
              <w:rPr>
                <w:rFonts w:ascii="Arial" w:hAnsi="Arial" w:cs="Arial"/>
                <w:iCs/>
                <w:color w:val="000000"/>
                <w:sz w:val="22"/>
                <w:szCs w:val="22"/>
                <w:lang w:val="en-GB"/>
              </w:rPr>
              <w:t>– what can we “offer”?</w:t>
            </w:r>
          </w:p>
          <w:p w14:paraId="212AF479" w14:textId="3850F0FC" w:rsidR="00067B79" w:rsidRDefault="00067B79" w:rsidP="00B02844">
            <w:pPr>
              <w:rPr>
                <w:rFonts w:ascii="Arial" w:eastAsia="Times New Roman" w:hAnsi="Arial" w:cs="Arial"/>
                <w:sz w:val="22"/>
                <w:szCs w:val="22"/>
                <w:lang w:val="en-GB"/>
              </w:rPr>
            </w:pPr>
          </w:p>
          <w:p w14:paraId="1439C36C" w14:textId="5878CF6B" w:rsidR="002F4689" w:rsidRDefault="00A17E2F" w:rsidP="00B02844">
            <w:pPr>
              <w:rPr>
                <w:rFonts w:ascii="Arial" w:eastAsia="Times New Roman" w:hAnsi="Arial" w:cs="Arial"/>
                <w:sz w:val="22"/>
                <w:szCs w:val="22"/>
                <w:lang w:val="en-GB"/>
              </w:rPr>
            </w:pPr>
            <w:r>
              <w:rPr>
                <w:rFonts w:ascii="Arial" w:eastAsia="Times New Roman" w:hAnsi="Arial" w:cs="Arial"/>
                <w:sz w:val="22"/>
                <w:szCs w:val="22"/>
                <w:lang w:val="en-GB"/>
              </w:rPr>
              <w:t>Facilitator summarize: “</w:t>
            </w:r>
            <w:r w:rsidR="002F4689">
              <w:rPr>
                <w:rFonts w:ascii="Arial" w:eastAsia="Times New Roman" w:hAnsi="Arial" w:cs="Arial"/>
                <w:sz w:val="22"/>
                <w:szCs w:val="22"/>
                <w:lang w:val="en-GB"/>
              </w:rPr>
              <w:t xml:space="preserve">Building on the previous exercises – </w:t>
            </w:r>
            <w:r w:rsidR="00C1527D">
              <w:rPr>
                <w:rFonts w:ascii="Arial" w:eastAsia="Times New Roman" w:hAnsi="Arial" w:cs="Arial"/>
                <w:sz w:val="22"/>
                <w:szCs w:val="22"/>
                <w:lang w:val="en-GB"/>
              </w:rPr>
              <w:t xml:space="preserve">Exercise 1 </w:t>
            </w:r>
            <w:r w:rsidR="002F4689">
              <w:rPr>
                <w:rFonts w:ascii="Arial" w:eastAsia="Times New Roman" w:hAnsi="Arial" w:cs="Arial"/>
                <w:sz w:val="22"/>
                <w:szCs w:val="22"/>
                <w:lang w:val="en-GB"/>
              </w:rPr>
              <w:t xml:space="preserve">identifying change and adaptation needs in communities, and </w:t>
            </w:r>
            <w:r w:rsidR="00C1527D">
              <w:rPr>
                <w:rFonts w:ascii="Arial" w:eastAsia="Times New Roman" w:hAnsi="Arial" w:cs="Arial"/>
                <w:sz w:val="22"/>
                <w:szCs w:val="22"/>
                <w:lang w:val="en-GB"/>
              </w:rPr>
              <w:t>the DRR-CCA-CCM overlap Exercise discussing practical examples on how to think “climate-smart” programming – wh</w:t>
            </w:r>
            <w:r>
              <w:rPr>
                <w:rFonts w:ascii="Arial" w:eastAsia="Times New Roman" w:hAnsi="Arial" w:cs="Arial"/>
                <w:sz w:val="22"/>
                <w:szCs w:val="22"/>
                <w:lang w:val="en-GB"/>
              </w:rPr>
              <w:t xml:space="preserve">ich regular activities </w:t>
            </w:r>
            <w:r w:rsidR="00C1527D">
              <w:rPr>
                <w:rFonts w:ascii="Arial" w:eastAsia="Times New Roman" w:hAnsi="Arial" w:cs="Arial"/>
                <w:sz w:val="22"/>
                <w:szCs w:val="22"/>
                <w:lang w:val="en-GB"/>
              </w:rPr>
              <w:t xml:space="preserve">do your National Society </w:t>
            </w:r>
            <w:r>
              <w:rPr>
                <w:rFonts w:ascii="Arial" w:eastAsia="Times New Roman" w:hAnsi="Arial" w:cs="Arial"/>
                <w:sz w:val="22"/>
                <w:szCs w:val="22"/>
                <w:lang w:val="en-GB"/>
              </w:rPr>
              <w:t xml:space="preserve">implement that </w:t>
            </w:r>
            <w:r w:rsidR="00801EA0">
              <w:rPr>
                <w:rFonts w:ascii="Arial" w:eastAsia="Times New Roman" w:hAnsi="Arial" w:cs="Arial"/>
                <w:sz w:val="22"/>
                <w:szCs w:val="22"/>
                <w:lang w:val="en-GB"/>
              </w:rPr>
              <w:t xml:space="preserve">can contribute to climate change adaptation? </w:t>
            </w:r>
          </w:p>
          <w:p w14:paraId="21E2C74C" w14:textId="77777777" w:rsidR="002F4689" w:rsidRPr="00485189" w:rsidRDefault="002F4689" w:rsidP="00B02844">
            <w:pPr>
              <w:rPr>
                <w:rFonts w:ascii="Arial" w:eastAsia="Times New Roman" w:hAnsi="Arial" w:cs="Arial"/>
                <w:sz w:val="22"/>
                <w:szCs w:val="22"/>
                <w:lang w:val="en-GB"/>
              </w:rPr>
            </w:pPr>
          </w:p>
          <w:p w14:paraId="07F17B89" w14:textId="5AAAA0B7" w:rsidR="00067B79" w:rsidRDefault="00067B79" w:rsidP="00B02844">
            <w:pPr>
              <w:spacing w:before="60"/>
              <w:rPr>
                <w:rFonts w:ascii="Arial" w:hAnsi="Arial" w:cs="Arial"/>
                <w:iCs/>
                <w:color w:val="000000"/>
                <w:sz w:val="22"/>
                <w:szCs w:val="22"/>
                <w:lang w:val="en-GB"/>
              </w:rPr>
            </w:pPr>
            <w:r w:rsidRPr="002F4689">
              <w:rPr>
                <w:rFonts w:ascii="Arial" w:hAnsi="Arial" w:cs="Arial"/>
                <w:b/>
                <w:iCs/>
                <w:color w:val="000000"/>
                <w:sz w:val="22"/>
                <w:szCs w:val="22"/>
                <w:lang w:val="en-GB"/>
              </w:rPr>
              <w:t>Plenary discussions</w:t>
            </w:r>
            <w:r w:rsidRPr="00485189">
              <w:rPr>
                <w:rFonts w:ascii="Arial" w:hAnsi="Arial" w:cs="Arial"/>
                <w:iCs/>
                <w:color w:val="000000"/>
                <w:sz w:val="22"/>
                <w:szCs w:val="22"/>
                <w:lang w:val="en-GB"/>
              </w:rPr>
              <w:t xml:space="preserve"> </w:t>
            </w:r>
            <w:r w:rsidR="002F4689">
              <w:rPr>
                <w:rFonts w:ascii="Arial" w:hAnsi="Arial" w:cs="Arial"/>
                <w:iCs/>
                <w:color w:val="000000"/>
                <w:sz w:val="22"/>
                <w:szCs w:val="22"/>
                <w:lang w:val="en-GB"/>
              </w:rPr>
              <w:t>–</w:t>
            </w:r>
            <w:r w:rsidR="00F26B57">
              <w:rPr>
                <w:rFonts w:ascii="Arial" w:hAnsi="Arial" w:cs="Arial"/>
                <w:iCs/>
                <w:color w:val="000000"/>
                <w:sz w:val="22"/>
                <w:szCs w:val="22"/>
                <w:lang w:val="en-GB"/>
              </w:rPr>
              <w:t xml:space="preserve"> </w:t>
            </w:r>
            <w:r w:rsidR="002F4689">
              <w:rPr>
                <w:rFonts w:ascii="Arial" w:hAnsi="Arial" w:cs="Arial"/>
                <w:iCs/>
                <w:color w:val="000000"/>
                <w:sz w:val="22"/>
                <w:szCs w:val="22"/>
                <w:lang w:val="en-GB"/>
              </w:rPr>
              <w:t>with facilitator notetaking on flip-chart (or on screen via LCD projector):</w:t>
            </w:r>
          </w:p>
          <w:p w14:paraId="5EE473F4" w14:textId="77777777" w:rsidR="002F4689" w:rsidRPr="00485189" w:rsidRDefault="002F4689" w:rsidP="00B02844">
            <w:pPr>
              <w:spacing w:before="60"/>
              <w:rPr>
                <w:rFonts w:ascii="Arial" w:hAnsi="Arial" w:cs="Arial"/>
                <w:sz w:val="22"/>
                <w:szCs w:val="22"/>
                <w:lang w:val="en-GB"/>
              </w:rPr>
            </w:pPr>
          </w:p>
          <w:p w14:paraId="561CE560" w14:textId="07B35803" w:rsidR="00067B79" w:rsidRPr="00485189" w:rsidRDefault="00067B79" w:rsidP="00B02844">
            <w:pPr>
              <w:spacing w:before="60"/>
              <w:rPr>
                <w:rFonts w:ascii="Arial" w:hAnsi="Arial" w:cs="Arial"/>
                <w:iCs/>
                <w:color w:val="000000"/>
                <w:sz w:val="22"/>
                <w:szCs w:val="22"/>
                <w:lang w:val="en-GB"/>
              </w:rPr>
            </w:pPr>
            <w:r w:rsidRPr="00485189">
              <w:rPr>
                <w:rFonts w:ascii="Arial" w:hAnsi="Arial" w:cs="Arial"/>
                <w:iCs/>
                <w:color w:val="000000"/>
                <w:sz w:val="22"/>
                <w:szCs w:val="22"/>
                <w:lang w:val="en-GB"/>
              </w:rPr>
              <w:t xml:space="preserve">The key questions/ discussion points to focus </w:t>
            </w:r>
            <w:r w:rsidR="005C0583">
              <w:rPr>
                <w:rFonts w:ascii="Arial" w:hAnsi="Arial" w:cs="Arial"/>
                <w:iCs/>
                <w:color w:val="000000"/>
                <w:sz w:val="22"/>
                <w:szCs w:val="22"/>
                <w:lang w:val="en-GB"/>
              </w:rPr>
              <w:t>discussion on include</w:t>
            </w:r>
            <w:r w:rsidRPr="00485189">
              <w:rPr>
                <w:rFonts w:ascii="Arial" w:hAnsi="Arial" w:cs="Arial"/>
                <w:iCs/>
                <w:color w:val="000000"/>
                <w:sz w:val="22"/>
                <w:szCs w:val="22"/>
                <w:lang w:val="en-GB"/>
              </w:rPr>
              <w:t>:</w:t>
            </w:r>
          </w:p>
          <w:p w14:paraId="30B83626" w14:textId="1FC79BFB" w:rsidR="00067B79" w:rsidRPr="005C0583" w:rsidRDefault="00067B79" w:rsidP="00B02844">
            <w:pPr>
              <w:numPr>
                <w:ilvl w:val="0"/>
                <w:numId w:val="14"/>
              </w:numPr>
              <w:spacing w:before="60"/>
              <w:textAlignment w:val="baseline"/>
              <w:rPr>
                <w:rFonts w:ascii="Arial" w:hAnsi="Arial" w:cs="Arial"/>
                <w:iCs/>
                <w:color w:val="000000"/>
                <w:sz w:val="22"/>
                <w:szCs w:val="22"/>
                <w:lang w:val="en-GB"/>
              </w:rPr>
            </w:pPr>
            <w:r w:rsidRPr="005C0583">
              <w:rPr>
                <w:rFonts w:ascii="Arial" w:hAnsi="Arial" w:cs="Arial"/>
                <w:iCs/>
                <w:color w:val="000000"/>
                <w:sz w:val="22"/>
                <w:szCs w:val="22"/>
                <w:lang w:val="en-GB"/>
              </w:rPr>
              <w:t>Understand our strengths and core competencies such as community based work, VCAs, community prepar</w:t>
            </w:r>
            <w:r w:rsidR="00801EA0" w:rsidRPr="005C0583">
              <w:rPr>
                <w:rFonts w:ascii="Arial" w:hAnsi="Arial" w:cs="Arial"/>
                <w:iCs/>
                <w:color w:val="000000"/>
                <w:sz w:val="22"/>
                <w:szCs w:val="22"/>
                <w:lang w:val="en-GB"/>
              </w:rPr>
              <w:t>edness, disaster preparedness, health/WASH and food s</w:t>
            </w:r>
            <w:r w:rsidRPr="005C0583">
              <w:rPr>
                <w:rFonts w:ascii="Arial" w:hAnsi="Arial" w:cs="Arial"/>
                <w:iCs/>
                <w:color w:val="000000"/>
                <w:sz w:val="22"/>
                <w:szCs w:val="22"/>
                <w:lang w:val="en-GB"/>
              </w:rPr>
              <w:t xml:space="preserve">ecurity </w:t>
            </w:r>
            <w:r w:rsidR="00801EA0" w:rsidRPr="005C0583">
              <w:rPr>
                <w:rFonts w:ascii="Arial" w:hAnsi="Arial" w:cs="Arial"/>
                <w:iCs/>
                <w:color w:val="000000"/>
                <w:sz w:val="22"/>
                <w:szCs w:val="22"/>
                <w:lang w:val="en-GB"/>
              </w:rPr>
              <w:t>projects</w:t>
            </w:r>
            <w:r w:rsidRPr="005C0583">
              <w:rPr>
                <w:rFonts w:ascii="Arial" w:hAnsi="Arial" w:cs="Arial"/>
                <w:iCs/>
                <w:color w:val="000000"/>
                <w:sz w:val="22"/>
                <w:szCs w:val="22"/>
                <w:lang w:val="en-GB"/>
              </w:rPr>
              <w:t>.</w:t>
            </w:r>
          </w:p>
          <w:p w14:paraId="2602186A" w14:textId="75923960" w:rsidR="00067B79" w:rsidRPr="005C0583" w:rsidRDefault="00067B79" w:rsidP="00B02844">
            <w:pPr>
              <w:numPr>
                <w:ilvl w:val="0"/>
                <w:numId w:val="14"/>
              </w:numPr>
              <w:textAlignment w:val="baseline"/>
              <w:rPr>
                <w:rFonts w:ascii="Arial" w:hAnsi="Arial" w:cs="Arial"/>
                <w:iCs/>
                <w:color w:val="000000"/>
                <w:sz w:val="22"/>
                <w:szCs w:val="22"/>
                <w:lang w:val="en-GB"/>
              </w:rPr>
            </w:pPr>
            <w:r w:rsidRPr="005C0583">
              <w:rPr>
                <w:rFonts w:ascii="Arial" w:hAnsi="Arial" w:cs="Arial"/>
                <w:iCs/>
                <w:color w:val="000000"/>
                <w:sz w:val="22"/>
                <w:szCs w:val="22"/>
                <w:lang w:val="en-GB"/>
              </w:rPr>
              <w:t xml:space="preserve">Identify how </w:t>
            </w:r>
            <w:r w:rsidR="00801EA0" w:rsidRPr="005C0583">
              <w:rPr>
                <w:rFonts w:ascii="Arial" w:hAnsi="Arial" w:cs="Arial"/>
                <w:iCs/>
                <w:color w:val="000000"/>
                <w:sz w:val="22"/>
                <w:szCs w:val="22"/>
                <w:lang w:val="en-GB"/>
              </w:rPr>
              <w:t xml:space="preserve">weather and climate </w:t>
            </w:r>
            <w:r w:rsidR="00CC3797">
              <w:rPr>
                <w:rFonts w:ascii="Arial" w:hAnsi="Arial" w:cs="Arial"/>
                <w:iCs/>
                <w:color w:val="000000"/>
                <w:sz w:val="22"/>
                <w:szCs w:val="22"/>
                <w:lang w:val="en-GB"/>
              </w:rPr>
              <w:t xml:space="preserve">link to </w:t>
            </w:r>
            <w:r w:rsidRPr="005C0583">
              <w:rPr>
                <w:rFonts w:ascii="Arial" w:hAnsi="Arial" w:cs="Arial"/>
                <w:iCs/>
                <w:color w:val="000000"/>
                <w:sz w:val="22"/>
                <w:szCs w:val="22"/>
                <w:lang w:val="en-GB"/>
              </w:rPr>
              <w:t xml:space="preserve">our </w:t>
            </w:r>
            <w:r w:rsidR="00801EA0" w:rsidRPr="005C0583">
              <w:rPr>
                <w:rFonts w:ascii="Arial" w:hAnsi="Arial" w:cs="Arial"/>
                <w:iCs/>
                <w:color w:val="000000"/>
                <w:sz w:val="22"/>
                <w:szCs w:val="22"/>
                <w:lang w:val="en-GB"/>
              </w:rPr>
              <w:t>core competencies/ programming</w:t>
            </w:r>
          </w:p>
          <w:p w14:paraId="396F4E5C" w14:textId="5847D5C1" w:rsidR="00067B79" w:rsidRPr="005C0583" w:rsidRDefault="00067B79" w:rsidP="00B02844">
            <w:pPr>
              <w:numPr>
                <w:ilvl w:val="0"/>
                <w:numId w:val="14"/>
              </w:numPr>
              <w:textAlignment w:val="baseline"/>
              <w:rPr>
                <w:rFonts w:ascii="Arial" w:hAnsi="Arial" w:cs="Arial"/>
                <w:iCs/>
                <w:color w:val="000000"/>
                <w:sz w:val="22"/>
                <w:szCs w:val="22"/>
                <w:lang w:val="en-GB"/>
              </w:rPr>
            </w:pPr>
            <w:r w:rsidRPr="005C0583">
              <w:rPr>
                <w:rFonts w:ascii="Arial" w:hAnsi="Arial" w:cs="Arial"/>
                <w:iCs/>
                <w:color w:val="000000"/>
                <w:sz w:val="22"/>
                <w:szCs w:val="22"/>
                <w:lang w:val="en-GB"/>
              </w:rPr>
              <w:t>For example</w:t>
            </w:r>
            <w:r w:rsidR="005C0583" w:rsidRPr="005C0583">
              <w:rPr>
                <w:rFonts w:ascii="Arial" w:hAnsi="Arial" w:cs="Arial"/>
                <w:iCs/>
                <w:color w:val="000000"/>
                <w:sz w:val="22"/>
                <w:szCs w:val="22"/>
                <w:lang w:val="en-GB"/>
              </w:rPr>
              <w:t xml:space="preserve"> (Exercise 1)</w:t>
            </w:r>
            <w:r w:rsidRPr="005C0583">
              <w:rPr>
                <w:rFonts w:ascii="Arial" w:hAnsi="Arial" w:cs="Arial"/>
                <w:iCs/>
                <w:color w:val="000000"/>
                <w:sz w:val="22"/>
                <w:szCs w:val="22"/>
                <w:lang w:val="en-GB"/>
              </w:rPr>
              <w:t>, when we do a VCA, we will identify a range of issues that communities will highlight such as</w:t>
            </w:r>
            <w:r w:rsidR="001F75D4">
              <w:rPr>
                <w:rFonts w:ascii="Arial" w:hAnsi="Arial" w:cs="Arial"/>
                <w:iCs/>
                <w:color w:val="000000"/>
                <w:sz w:val="22"/>
                <w:szCs w:val="22"/>
                <w:lang w:val="en-GB"/>
              </w:rPr>
              <w:t>:</w:t>
            </w:r>
          </w:p>
          <w:p w14:paraId="7E1DED92" w14:textId="04BAB41A" w:rsidR="00067B79" w:rsidRPr="005C0583" w:rsidRDefault="00067B79" w:rsidP="00B02844">
            <w:pPr>
              <w:numPr>
                <w:ilvl w:val="1"/>
                <w:numId w:val="14"/>
              </w:numPr>
              <w:textAlignment w:val="baseline"/>
              <w:rPr>
                <w:rFonts w:ascii="Arial" w:hAnsi="Arial" w:cs="Arial"/>
                <w:iCs/>
                <w:color w:val="000000"/>
                <w:sz w:val="22"/>
                <w:szCs w:val="22"/>
                <w:lang w:val="en-GB"/>
              </w:rPr>
            </w:pPr>
            <w:r w:rsidRPr="005C0583">
              <w:rPr>
                <w:rFonts w:ascii="Arial" w:hAnsi="Arial" w:cs="Arial"/>
                <w:iCs/>
                <w:color w:val="000000"/>
                <w:sz w:val="22"/>
                <w:szCs w:val="22"/>
                <w:lang w:val="en-GB"/>
              </w:rPr>
              <w:t>Changing/reduced water for drinking and farming</w:t>
            </w:r>
            <w:r w:rsidR="005C0583" w:rsidRPr="005C0583">
              <w:rPr>
                <w:rFonts w:ascii="Arial" w:hAnsi="Arial" w:cs="Arial"/>
                <w:iCs/>
                <w:color w:val="000000"/>
                <w:sz w:val="22"/>
                <w:szCs w:val="22"/>
                <w:lang w:val="en-GB"/>
              </w:rPr>
              <w:t xml:space="preserve">; how can the National Society possibly help address that? </w:t>
            </w:r>
          </w:p>
          <w:p w14:paraId="5D2FE52F" w14:textId="77777777" w:rsidR="00067B79" w:rsidRPr="005C0583" w:rsidRDefault="00067B79" w:rsidP="00B02844">
            <w:pPr>
              <w:numPr>
                <w:ilvl w:val="1"/>
                <w:numId w:val="14"/>
              </w:numPr>
              <w:textAlignment w:val="baseline"/>
              <w:rPr>
                <w:rFonts w:ascii="Arial" w:hAnsi="Arial" w:cs="Arial"/>
                <w:iCs/>
                <w:color w:val="000000"/>
                <w:sz w:val="22"/>
                <w:szCs w:val="22"/>
                <w:lang w:val="en-GB"/>
              </w:rPr>
            </w:pPr>
            <w:r w:rsidRPr="005C0583">
              <w:rPr>
                <w:rFonts w:ascii="Arial" w:hAnsi="Arial" w:cs="Arial"/>
                <w:iCs/>
                <w:color w:val="000000"/>
                <w:sz w:val="22"/>
                <w:szCs w:val="22"/>
                <w:lang w:val="en-GB"/>
              </w:rPr>
              <w:t>Increased uncertainty on weather for next farming seasons, unsure which crops to plant: how can NS support?</w:t>
            </w:r>
          </w:p>
          <w:p w14:paraId="3D9502B2" w14:textId="06ADA74B" w:rsidR="009E3EB1" w:rsidRDefault="00067B79" w:rsidP="009E3EB1">
            <w:pPr>
              <w:numPr>
                <w:ilvl w:val="1"/>
                <w:numId w:val="14"/>
              </w:numPr>
              <w:textAlignment w:val="baseline"/>
              <w:rPr>
                <w:rFonts w:ascii="Arial" w:hAnsi="Arial" w:cs="Arial"/>
                <w:iCs/>
                <w:color w:val="000000"/>
                <w:sz w:val="22"/>
                <w:szCs w:val="22"/>
                <w:lang w:val="en-GB"/>
              </w:rPr>
            </w:pPr>
            <w:r w:rsidRPr="005C0583">
              <w:rPr>
                <w:rFonts w:ascii="Arial" w:hAnsi="Arial" w:cs="Arial"/>
                <w:iCs/>
                <w:color w:val="000000"/>
                <w:sz w:val="22"/>
                <w:szCs w:val="22"/>
                <w:lang w:val="en-GB"/>
              </w:rPr>
              <w:t>Worse</w:t>
            </w:r>
            <w:r w:rsidR="001F75D4">
              <w:rPr>
                <w:rFonts w:ascii="Arial" w:hAnsi="Arial" w:cs="Arial"/>
                <w:iCs/>
                <w:color w:val="000000"/>
                <w:sz w:val="22"/>
                <w:szCs w:val="22"/>
                <w:lang w:val="en-GB"/>
              </w:rPr>
              <w:t>ning</w:t>
            </w:r>
            <w:r w:rsidRPr="005C0583">
              <w:rPr>
                <w:rFonts w:ascii="Arial" w:hAnsi="Arial" w:cs="Arial"/>
                <w:iCs/>
                <w:color w:val="000000"/>
                <w:sz w:val="22"/>
                <w:szCs w:val="22"/>
                <w:lang w:val="en-GB"/>
              </w:rPr>
              <w:t xml:space="preserve"> floods with too little warnings and </w:t>
            </w:r>
            <w:r w:rsidR="00EC2667" w:rsidRPr="005C0583">
              <w:rPr>
                <w:rFonts w:ascii="Arial" w:hAnsi="Arial" w:cs="Arial"/>
                <w:iCs/>
                <w:color w:val="000000"/>
                <w:sz w:val="22"/>
                <w:szCs w:val="22"/>
                <w:lang w:val="en-GB"/>
              </w:rPr>
              <w:t xml:space="preserve">action plans; </w:t>
            </w:r>
            <w:r w:rsidRPr="005C0583">
              <w:rPr>
                <w:rFonts w:ascii="Arial" w:hAnsi="Arial" w:cs="Arial"/>
                <w:iCs/>
                <w:color w:val="000000"/>
                <w:sz w:val="22"/>
                <w:szCs w:val="22"/>
                <w:lang w:val="en-GB"/>
              </w:rPr>
              <w:t>How can NS support?</w:t>
            </w:r>
          </w:p>
          <w:p w14:paraId="3E162986" w14:textId="77777777" w:rsidR="009E3EB1" w:rsidRDefault="009E3EB1" w:rsidP="009E3EB1">
            <w:pPr>
              <w:ind w:left="360"/>
              <w:textAlignment w:val="baseline"/>
              <w:rPr>
                <w:rFonts w:ascii="Arial" w:hAnsi="Arial" w:cs="Arial"/>
                <w:iCs/>
                <w:color w:val="000000"/>
                <w:sz w:val="22"/>
                <w:szCs w:val="22"/>
                <w:lang w:val="en-GB"/>
              </w:rPr>
            </w:pPr>
          </w:p>
          <w:p w14:paraId="4B3D5205" w14:textId="37CB5370" w:rsidR="009E3EB1" w:rsidRPr="009E3EB1" w:rsidRDefault="00F45205" w:rsidP="009E3EB1">
            <w:pPr>
              <w:textAlignment w:val="baseline"/>
              <w:rPr>
                <w:rFonts w:ascii="Arial" w:hAnsi="Arial" w:cs="Arial"/>
                <w:iCs/>
                <w:color w:val="000000"/>
                <w:sz w:val="22"/>
                <w:szCs w:val="22"/>
                <w:lang w:val="en-GB"/>
              </w:rPr>
            </w:pPr>
            <w:r>
              <w:rPr>
                <w:rFonts w:ascii="Arial" w:hAnsi="Arial" w:cs="Arial"/>
                <w:iCs/>
                <w:color w:val="000000"/>
                <w:sz w:val="22"/>
                <w:szCs w:val="22"/>
                <w:lang w:val="en-GB"/>
              </w:rPr>
              <w:t>Facilitator: help tease out</w:t>
            </w:r>
            <w:r w:rsidR="009E3EB1">
              <w:rPr>
                <w:rFonts w:ascii="Arial" w:hAnsi="Arial" w:cs="Arial"/>
                <w:iCs/>
                <w:color w:val="000000"/>
                <w:sz w:val="22"/>
                <w:szCs w:val="22"/>
                <w:lang w:val="en-GB"/>
              </w:rPr>
              <w:t xml:space="preserve"> that the National Society (probably) already has a lot of regular activities that (with minor modifications?) </w:t>
            </w:r>
            <w:r w:rsidR="00BA1580">
              <w:rPr>
                <w:rFonts w:ascii="Arial" w:hAnsi="Arial" w:cs="Arial"/>
                <w:iCs/>
                <w:color w:val="000000"/>
                <w:sz w:val="22"/>
                <w:szCs w:val="22"/>
                <w:lang w:val="en-GB"/>
              </w:rPr>
              <w:t xml:space="preserve">are </w:t>
            </w:r>
            <w:r w:rsidR="009E3EB1">
              <w:rPr>
                <w:rFonts w:ascii="Arial" w:hAnsi="Arial" w:cs="Arial"/>
                <w:iCs/>
                <w:color w:val="000000"/>
                <w:sz w:val="22"/>
                <w:szCs w:val="22"/>
                <w:lang w:val="en-GB"/>
              </w:rPr>
              <w:t xml:space="preserve">‘climate-smart’ and </w:t>
            </w:r>
            <w:r w:rsidR="00BA1580">
              <w:rPr>
                <w:rFonts w:ascii="Arial" w:hAnsi="Arial" w:cs="Arial"/>
                <w:iCs/>
                <w:color w:val="000000"/>
                <w:sz w:val="22"/>
                <w:szCs w:val="22"/>
                <w:lang w:val="en-GB"/>
              </w:rPr>
              <w:t xml:space="preserve">can help national adaptation – </w:t>
            </w:r>
            <w:r w:rsidR="00812FEA">
              <w:rPr>
                <w:rFonts w:ascii="Arial" w:hAnsi="Arial" w:cs="Arial"/>
                <w:iCs/>
                <w:color w:val="000000"/>
                <w:sz w:val="22"/>
                <w:szCs w:val="22"/>
                <w:lang w:val="en-GB"/>
              </w:rPr>
              <w:t xml:space="preserve">and that it would valuable to have such activities explicitly referenced in </w:t>
            </w:r>
            <w:r w:rsidR="00BA1580">
              <w:rPr>
                <w:rFonts w:ascii="Arial" w:hAnsi="Arial" w:cs="Arial"/>
                <w:iCs/>
                <w:color w:val="000000"/>
                <w:sz w:val="22"/>
                <w:szCs w:val="22"/>
                <w:lang w:val="en-GB"/>
              </w:rPr>
              <w:t xml:space="preserve">the NAP/NDC </w:t>
            </w:r>
            <w:r w:rsidR="00812FEA">
              <w:rPr>
                <w:rFonts w:ascii="Arial" w:hAnsi="Arial" w:cs="Arial"/>
                <w:iCs/>
                <w:color w:val="000000"/>
                <w:sz w:val="22"/>
                <w:szCs w:val="22"/>
                <w:lang w:val="en-GB"/>
              </w:rPr>
              <w:t>for future upscaling</w:t>
            </w:r>
            <w:r w:rsidR="00BA1580">
              <w:rPr>
                <w:rFonts w:ascii="Arial" w:hAnsi="Arial" w:cs="Arial"/>
                <w:iCs/>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80599E" w14:textId="77777777" w:rsidR="00067B79" w:rsidRPr="00CC3797" w:rsidRDefault="00067B79" w:rsidP="00B02844">
            <w:pPr>
              <w:spacing w:before="60"/>
              <w:rPr>
                <w:rFonts w:ascii="Arial" w:hAnsi="Arial" w:cs="Arial"/>
                <w:sz w:val="22"/>
                <w:szCs w:val="22"/>
                <w:lang w:val="en-GB"/>
              </w:rPr>
            </w:pPr>
            <w:r w:rsidRPr="00CC3797">
              <w:rPr>
                <w:rFonts w:ascii="Arial" w:hAnsi="Arial" w:cs="Arial"/>
                <w:i/>
                <w:iCs/>
                <w:sz w:val="22"/>
                <w:szCs w:val="22"/>
                <w:lang w:val="en-GB"/>
              </w:rPr>
              <w:t>Facilitator</w:t>
            </w:r>
          </w:p>
          <w:p w14:paraId="78FAC708" w14:textId="5861E34C" w:rsidR="00067B79" w:rsidRPr="00CC3797" w:rsidRDefault="009E3EB1" w:rsidP="00B02844">
            <w:pPr>
              <w:spacing w:before="60"/>
              <w:rPr>
                <w:rFonts w:ascii="Arial" w:hAnsi="Arial" w:cs="Arial"/>
                <w:sz w:val="22"/>
                <w:szCs w:val="22"/>
                <w:lang w:val="en-GB"/>
              </w:rPr>
            </w:pPr>
            <w:r w:rsidRPr="00CC3797">
              <w:rPr>
                <w:rFonts w:ascii="Arial" w:hAnsi="Arial" w:cs="Arial"/>
                <w:i/>
                <w:iCs/>
                <w:sz w:val="22"/>
                <w:szCs w:val="22"/>
                <w:lang w:val="en-GB"/>
              </w:rPr>
              <w:t xml:space="preserve">Flip chart or </w:t>
            </w:r>
            <w:r w:rsidR="00067B79" w:rsidRPr="00CC3797">
              <w:rPr>
                <w:rFonts w:ascii="Arial" w:hAnsi="Arial" w:cs="Arial"/>
                <w:i/>
                <w:iCs/>
                <w:sz w:val="22"/>
                <w:szCs w:val="22"/>
                <w:lang w:val="en-GB"/>
              </w:rPr>
              <w:t>projector</w:t>
            </w:r>
          </w:p>
          <w:p w14:paraId="221072CA" w14:textId="4F2C9175" w:rsidR="00067B79" w:rsidRPr="00CC3797" w:rsidRDefault="00067B79" w:rsidP="009E3EB1">
            <w:pPr>
              <w:spacing w:after="240"/>
              <w:rPr>
                <w:rFonts w:ascii="Arial" w:hAnsi="Arial" w:cs="Arial"/>
                <w:sz w:val="22"/>
                <w:szCs w:val="22"/>
                <w:lang w:val="en-GB"/>
              </w:rPr>
            </w:pPr>
            <w:r w:rsidRPr="00CC3797">
              <w:rPr>
                <w:rFonts w:ascii="Arial" w:eastAsia="Times New Roman" w:hAnsi="Arial" w:cs="Arial"/>
                <w:sz w:val="22"/>
                <w:szCs w:val="22"/>
                <w:lang w:val="en-GB"/>
              </w:rPr>
              <w:br/>
            </w:r>
            <w:r w:rsidRPr="00CC3797">
              <w:rPr>
                <w:rFonts w:ascii="Arial" w:eastAsia="Times New Roman" w:hAnsi="Arial" w:cs="Arial"/>
                <w:sz w:val="22"/>
                <w:szCs w:val="22"/>
                <w:lang w:val="en-GB"/>
              </w:rPr>
              <w:br/>
            </w:r>
            <w:r w:rsidRPr="00CC3797">
              <w:rPr>
                <w:rFonts w:ascii="Arial" w:eastAsia="Times New Roman" w:hAnsi="Arial" w:cs="Arial"/>
                <w:sz w:val="22"/>
                <w:szCs w:val="22"/>
                <w:lang w:val="en-GB"/>
              </w:rPr>
              <w:br/>
            </w:r>
          </w:p>
        </w:tc>
      </w:tr>
      <w:tr w:rsidR="00CC7A58" w:rsidRPr="00485189" w14:paraId="6D61E41C" w14:textId="77777777" w:rsidTr="009C5C6A">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57BEDC7" w14:textId="5B523A9F" w:rsidR="00CC7A58" w:rsidRPr="00CC7A58" w:rsidRDefault="00CC7A58" w:rsidP="009C5C6A">
            <w:pPr>
              <w:spacing w:before="60" w:line="0" w:lineRule="atLeast"/>
              <w:rPr>
                <w:rFonts w:ascii="Arial" w:hAnsi="Arial" w:cs="Arial"/>
                <w:iCs/>
                <w:color w:val="000000"/>
                <w:sz w:val="22"/>
                <w:szCs w:val="22"/>
                <w:lang w:val="en-GB"/>
              </w:rPr>
            </w:pPr>
            <w:r w:rsidRPr="00CC7A58">
              <w:rPr>
                <w:rFonts w:ascii="Arial" w:hAnsi="Arial" w:cs="Arial"/>
                <w:iCs/>
                <w:color w:val="000000"/>
                <w:sz w:val="22"/>
                <w:szCs w:val="22"/>
                <w:lang w:val="en-GB"/>
              </w:rPr>
              <w:t>1</w:t>
            </w:r>
            <w:r>
              <w:rPr>
                <w:rFonts w:ascii="Arial" w:hAnsi="Arial" w:cs="Arial"/>
                <w:iCs/>
                <w:color w:val="000000"/>
                <w:sz w:val="22"/>
                <w:szCs w:val="22"/>
                <w:lang w:val="en-GB"/>
              </w:rPr>
              <w:t>2-13</w:t>
            </w:r>
          </w:p>
        </w:tc>
        <w:tc>
          <w:tcPr>
            <w:tcW w:w="11878"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E5DBFF7" w14:textId="77777777" w:rsidR="00CC7A58" w:rsidRPr="00485189" w:rsidRDefault="00CC7A58" w:rsidP="009C5C6A">
            <w:pPr>
              <w:spacing w:before="60"/>
              <w:jc w:val="center"/>
              <w:rPr>
                <w:rFonts w:ascii="Arial" w:hAnsi="Arial" w:cs="Arial"/>
                <w:b/>
                <w:i/>
                <w:iCs/>
                <w:color w:val="000000"/>
                <w:sz w:val="22"/>
                <w:szCs w:val="22"/>
                <w:lang w:val="en-GB"/>
              </w:rPr>
            </w:pPr>
            <w:r w:rsidRPr="00485189">
              <w:rPr>
                <w:rFonts w:ascii="Arial" w:hAnsi="Arial" w:cs="Arial"/>
                <w:b/>
                <w:color w:val="000000"/>
                <w:sz w:val="22"/>
                <w:szCs w:val="22"/>
                <w:lang w:val="en-GB"/>
              </w:rPr>
              <w:t>LUNCH BREAK</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D9A23F3" w14:textId="77777777" w:rsidR="00CC7A58" w:rsidRPr="00485189" w:rsidRDefault="00CC7A58" w:rsidP="009C5C6A">
            <w:pPr>
              <w:spacing w:before="60"/>
              <w:rPr>
                <w:rFonts w:ascii="Arial" w:hAnsi="Arial" w:cs="Arial"/>
                <w:b/>
                <w:i/>
                <w:iCs/>
                <w:sz w:val="22"/>
                <w:szCs w:val="22"/>
                <w:lang w:val="en-GB"/>
              </w:rPr>
            </w:pPr>
          </w:p>
        </w:tc>
      </w:tr>
      <w:tr w:rsidR="00EC2667" w:rsidRPr="00485189" w14:paraId="1D8763F4"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D731ABA" w14:textId="084DE887" w:rsidR="00EC2667" w:rsidRPr="00E12F97" w:rsidRDefault="00CC7A58" w:rsidP="00EC2667">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13-14</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F2CE15E" w14:textId="77777777" w:rsidR="00EC2667" w:rsidRPr="00485189" w:rsidRDefault="00EC2667" w:rsidP="00EC2667">
            <w:pPr>
              <w:rPr>
                <w:rFonts w:ascii="Arial" w:hAnsi="Arial" w:cs="Arial"/>
                <w:sz w:val="22"/>
                <w:szCs w:val="22"/>
                <w:lang w:val="en-GB"/>
              </w:rPr>
            </w:pPr>
            <w:r w:rsidRPr="00485189">
              <w:rPr>
                <w:rFonts w:ascii="Arial" w:hAnsi="Arial" w:cs="Arial"/>
                <w:b/>
                <w:bCs/>
                <w:i/>
                <w:iCs/>
                <w:color w:val="000000"/>
                <w:sz w:val="22"/>
                <w:szCs w:val="22"/>
                <w:lang w:val="en-GB"/>
              </w:rPr>
              <w:t>What</w:t>
            </w:r>
            <w:r w:rsidRPr="00485189">
              <w:rPr>
                <w:rFonts w:ascii="Arial" w:hAnsi="Arial" w:cs="Arial"/>
                <w:i/>
                <w:iCs/>
                <w:color w:val="000000"/>
                <w:sz w:val="22"/>
                <w:szCs w:val="22"/>
                <w:lang w:val="en-GB"/>
              </w:rPr>
              <w:t xml:space="preserve"> do we </w:t>
            </w:r>
          </w:p>
          <w:p w14:paraId="03D52E1C" w14:textId="67CEA9FD" w:rsidR="00EC2667" w:rsidRPr="00485189" w:rsidRDefault="00EC2667" w:rsidP="00EC2667">
            <w:pPr>
              <w:spacing w:line="0" w:lineRule="atLeast"/>
              <w:rPr>
                <w:rFonts w:ascii="Arial" w:hAnsi="Arial" w:cs="Arial"/>
                <w:i/>
                <w:iCs/>
                <w:color w:val="000000"/>
                <w:sz w:val="22"/>
                <w:szCs w:val="22"/>
                <w:lang w:val="en-GB"/>
              </w:rPr>
            </w:pPr>
            <w:r w:rsidRPr="00485189">
              <w:rPr>
                <w:rFonts w:ascii="Arial" w:hAnsi="Arial" w:cs="Arial"/>
                <w:i/>
                <w:iCs/>
                <w:color w:val="000000"/>
                <w:sz w:val="22"/>
                <w:szCs w:val="22"/>
                <w:lang w:val="en-GB"/>
              </w:rPr>
              <w:t xml:space="preserve">advocate for? Identify key messages for </w:t>
            </w:r>
            <w:r w:rsidRPr="00485189">
              <w:rPr>
                <w:rFonts w:ascii="Arial" w:hAnsi="Arial" w:cs="Arial"/>
                <w:i/>
                <w:iCs/>
                <w:color w:val="000000"/>
                <w:sz w:val="22"/>
                <w:szCs w:val="22"/>
                <w:lang w:val="en-GB"/>
              </w:rPr>
              <w:lastRenderedPageBreak/>
              <w:t>the National Society to be used as policy asks.</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F1201C" w14:textId="7F83366B" w:rsidR="00EC2667" w:rsidRPr="00485189" w:rsidRDefault="00623B46" w:rsidP="00EC2667">
            <w:pPr>
              <w:spacing w:before="60"/>
              <w:rPr>
                <w:rFonts w:ascii="Arial" w:hAnsi="Arial" w:cs="Arial"/>
                <w:sz w:val="22"/>
                <w:szCs w:val="22"/>
                <w:lang w:val="en-GB"/>
              </w:rPr>
            </w:pPr>
            <w:r>
              <w:rPr>
                <w:rFonts w:ascii="Arial" w:hAnsi="Arial" w:cs="Arial"/>
                <w:b/>
                <w:color w:val="000000"/>
                <w:sz w:val="22"/>
                <w:szCs w:val="22"/>
                <w:lang w:val="en-GB"/>
              </w:rPr>
              <w:lastRenderedPageBreak/>
              <w:t xml:space="preserve">Run the </w:t>
            </w:r>
            <w:r w:rsidRPr="00623B46">
              <w:rPr>
                <w:rFonts w:ascii="Arial" w:hAnsi="Arial" w:cs="Arial"/>
                <w:b/>
                <w:color w:val="FF0000"/>
                <w:sz w:val="22"/>
                <w:szCs w:val="22"/>
                <w:lang w:val="en-GB"/>
              </w:rPr>
              <w:t>E</w:t>
            </w:r>
            <w:r w:rsidR="00411960" w:rsidRPr="00623B46">
              <w:rPr>
                <w:rFonts w:ascii="Arial" w:hAnsi="Arial" w:cs="Arial"/>
                <w:b/>
                <w:color w:val="FF0000"/>
                <w:sz w:val="22"/>
                <w:szCs w:val="22"/>
                <w:lang w:val="en-GB"/>
              </w:rPr>
              <w:t xml:space="preserve">xercise </w:t>
            </w:r>
            <w:r w:rsidR="00C3607B" w:rsidRPr="00623B46">
              <w:rPr>
                <w:rFonts w:ascii="Arial" w:hAnsi="Arial" w:cs="Arial"/>
                <w:b/>
                <w:bCs/>
                <w:color w:val="FF0000"/>
                <w:sz w:val="22"/>
                <w:szCs w:val="22"/>
                <w:lang w:val="en-GB"/>
              </w:rPr>
              <w:t>4</w:t>
            </w:r>
            <w:r w:rsidR="001B225B" w:rsidRPr="00485189">
              <w:rPr>
                <w:rFonts w:ascii="Arial" w:hAnsi="Arial" w:cs="Arial"/>
                <w:b/>
                <w:bCs/>
                <w:color w:val="000000"/>
                <w:sz w:val="22"/>
                <w:szCs w:val="22"/>
                <w:lang w:val="en-GB"/>
              </w:rPr>
              <w:t>: “</w:t>
            </w:r>
            <w:r w:rsidR="001B225B" w:rsidRPr="00485189">
              <w:rPr>
                <w:rFonts w:ascii="Arial" w:hAnsi="Arial" w:cs="Arial"/>
                <w:b/>
                <w:i/>
                <w:color w:val="000000"/>
                <w:sz w:val="22"/>
                <w:szCs w:val="22"/>
                <w:lang w:val="en-GB"/>
              </w:rPr>
              <w:t>I</w:t>
            </w:r>
            <w:r w:rsidR="00EC2667" w:rsidRPr="00485189">
              <w:rPr>
                <w:rFonts w:ascii="Arial" w:hAnsi="Arial" w:cs="Arial"/>
                <w:b/>
                <w:i/>
                <w:color w:val="000000"/>
                <w:sz w:val="22"/>
                <w:szCs w:val="22"/>
                <w:lang w:val="en-GB"/>
              </w:rPr>
              <w:t xml:space="preserve">dentify the priorities </w:t>
            </w:r>
            <w:r w:rsidR="001B225B" w:rsidRPr="00485189">
              <w:rPr>
                <w:rFonts w:ascii="Arial" w:hAnsi="Arial" w:cs="Arial"/>
                <w:b/>
                <w:i/>
                <w:color w:val="000000"/>
                <w:sz w:val="22"/>
                <w:szCs w:val="22"/>
                <w:lang w:val="en-GB"/>
              </w:rPr>
              <w:t xml:space="preserve">the National Society will </w:t>
            </w:r>
            <w:r w:rsidR="00EC2667" w:rsidRPr="00485189">
              <w:rPr>
                <w:rFonts w:ascii="Arial" w:hAnsi="Arial" w:cs="Arial"/>
                <w:b/>
                <w:i/>
                <w:color w:val="000000"/>
                <w:sz w:val="22"/>
                <w:szCs w:val="22"/>
                <w:lang w:val="en-GB"/>
              </w:rPr>
              <w:t>promote in local and national policies</w:t>
            </w:r>
            <w:r w:rsidR="001B225B" w:rsidRPr="00485189">
              <w:rPr>
                <w:rFonts w:ascii="Arial" w:hAnsi="Arial" w:cs="Arial"/>
                <w:color w:val="000000"/>
                <w:sz w:val="22"/>
                <w:szCs w:val="22"/>
                <w:lang w:val="en-GB"/>
              </w:rPr>
              <w:t xml:space="preserve"> (NAP and others)</w:t>
            </w:r>
            <w:r w:rsidR="00377787" w:rsidRPr="00485189">
              <w:rPr>
                <w:rFonts w:ascii="Arial" w:hAnsi="Arial" w:cs="Arial"/>
                <w:color w:val="000000"/>
                <w:sz w:val="22"/>
                <w:szCs w:val="22"/>
                <w:lang w:val="en-GB"/>
              </w:rPr>
              <w:t>”. Key steps from exercise repeated here</w:t>
            </w:r>
          </w:p>
          <w:p w14:paraId="1469B00F" w14:textId="43FDB5F6" w:rsidR="00EC2667" w:rsidRPr="00485189" w:rsidRDefault="00EC2667" w:rsidP="00EC2667">
            <w:pPr>
              <w:spacing w:before="60"/>
              <w:rPr>
                <w:rFonts w:ascii="Arial" w:hAnsi="Arial" w:cs="Arial"/>
                <w:sz w:val="22"/>
                <w:szCs w:val="22"/>
                <w:lang w:val="en-GB"/>
              </w:rPr>
            </w:pPr>
            <w:r w:rsidRPr="00485189">
              <w:rPr>
                <w:rFonts w:ascii="Arial" w:hAnsi="Arial" w:cs="Arial"/>
                <w:i/>
                <w:iCs/>
                <w:color w:val="000000"/>
                <w:sz w:val="22"/>
                <w:szCs w:val="22"/>
                <w:lang w:val="en-GB"/>
              </w:rPr>
              <w:t xml:space="preserve">Remind participants of the experiences from the field they identified in the first exercise on Day 1 - and how those lessons learned should now be turned into key messages that the NS can advocate for to </w:t>
            </w:r>
            <w:r w:rsidRPr="00485189">
              <w:rPr>
                <w:rFonts w:ascii="Arial" w:hAnsi="Arial" w:cs="Arial"/>
                <w:i/>
                <w:iCs/>
                <w:color w:val="000000"/>
                <w:sz w:val="22"/>
                <w:szCs w:val="22"/>
                <w:lang w:val="en-GB"/>
              </w:rPr>
              <w:lastRenderedPageBreak/>
              <w:t>help vulnerable people cope better with the (incr</w:t>
            </w:r>
            <w:r w:rsidR="00FE059B" w:rsidRPr="00485189">
              <w:rPr>
                <w:rFonts w:ascii="Arial" w:hAnsi="Arial" w:cs="Arial"/>
                <w:i/>
                <w:iCs/>
                <w:color w:val="000000"/>
                <w:sz w:val="22"/>
                <w:szCs w:val="22"/>
                <w:lang w:val="en-GB"/>
              </w:rPr>
              <w:t>easing) risks and adversities</w:t>
            </w:r>
          </w:p>
          <w:p w14:paraId="1B2D8364" w14:textId="77777777" w:rsidR="00FE059B" w:rsidRPr="00485189" w:rsidRDefault="00FE059B" w:rsidP="009033B9">
            <w:pPr>
              <w:spacing w:before="60"/>
              <w:ind w:left="360"/>
              <w:textAlignment w:val="baseline"/>
              <w:rPr>
                <w:rFonts w:ascii="Arial" w:hAnsi="Arial" w:cs="Arial"/>
                <w:color w:val="000000"/>
                <w:sz w:val="22"/>
                <w:szCs w:val="22"/>
                <w:lang w:val="en-GB"/>
              </w:rPr>
            </w:pPr>
          </w:p>
          <w:p w14:paraId="3593F9C7" w14:textId="773A85D7" w:rsidR="00EC2667" w:rsidRPr="00485189" w:rsidRDefault="00EC2667" w:rsidP="00AB179D">
            <w:pPr>
              <w:spacing w:before="60"/>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Organise 4 groups (2 with HQ people and 2 with Branch people) </w:t>
            </w:r>
          </w:p>
          <w:p w14:paraId="08E22854" w14:textId="08B157D6" w:rsidR="00EC2667" w:rsidRPr="00485189" w:rsidRDefault="00EC2667" w:rsidP="00EC2667">
            <w:pPr>
              <w:numPr>
                <w:ilvl w:val="0"/>
                <w:numId w:val="16"/>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Hand out about 20 large (A5 or A4) paper cards to each group + </w:t>
            </w:r>
            <w:r w:rsidR="005E6BAF">
              <w:rPr>
                <w:rFonts w:ascii="Arial" w:hAnsi="Arial" w:cs="Arial"/>
                <w:color w:val="000000"/>
                <w:sz w:val="22"/>
                <w:szCs w:val="22"/>
                <w:lang w:val="en-GB"/>
              </w:rPr>
              <w:t>markers</w:t>
            </w:r>
          </w:p>
          <w:p w14:paraId="6731DA9B" w14:textId="0423B78E" w:rsidR="00EC2667" w:rsidRPr="00485189" w:rsidRDefault="00EC2667" w:rsidP="00EC2667">
            <w:pPr>
              <w:numPr>
                <w:ilvl w:val="0"/>
                <w:numId w:val="16"/>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Ask each group to discuss for 20 minutes and list ideas for WHAT </w:t>
            </w:r>
            <w:r w:rsidR="00CC7A58">
              <w:rPr>
                <w:rFonts w:ascii="Arial" w:hAnsi="Arial" w:cs="Arial"/>
                <w:color w:val="000000"/>
                <w:sz w:val="22"/>
                <w:szCs w:val="22"/>
                <w:lang w:val="en-GB"/>
              </w:rPr>
              <w:t>climate</w:t>
            </w:r>
            <w:r w:rsidRPr="00485189">
              <w:rPr>
                <w:rFonts w:ascii="Arial" w:hAnsi="Arial" w:cs="Arial"/>
                <w:color w:val="000000"/>
                <w:sz w:val="22"/>
                <w:szCs w:val="22"/>
                <w:lang w:val="en-GB"/>
              </w:rPr>
              <w:t xml:space="preserve">-relevant issues they would advocate/ask officials and planners to do. Try to be specific like “enhance freshwater </w:t>
            </w:r>
            <w:r w:rsidR="005E4404">
              <w:rPr>
                <w:rFonts w:ascii="Arial" w:hAnsi="Arial" w:cs="Arial"/>
                <w:color w:val="000000"/>
                <w:sz w:val="22"/>
                <w:szCs w:val="22"/>
                <w:lang w:val="en-GB"/>
              </w:rPr>
              <w:t xml:space="preserve">source (wells) </w:t>
            </w:r>
            <w:r w:rsidRPr="00485189">
              <w:rPr>
                <w:rFonts w:ascii="Arial" w:hAnsi="Arial" w:cs="Arial"/>
                <w:color w:val="000000"/>
                <w:sz w:val="22"/>
                <w:szCs w:val="22"/>
                <w:lang w:val="en-GB"/>
              </w:rPr>
              <w:t xml:space="preserve">protection during floods” or “help identify alternative crops/agriculture methods that are better suited to more variable </w:t>
            </w:r>
            <w:r w:rsidR="005E4404">
              <w:rPr>
                <w:rFonts w:ascii="Arial" w:hAnsi="Arial" w:cs="Arial"/>
                <w:color w:val="000000"/>
                <w:sz w:val="22"/>
                <w:szCs w:val="22"/>
                <w:lang w:val="en-GB"/>
              </w:rPr>
              <w:t xml:space="preserve">rain patterns and </w:t>
            </w:r>
            <w:r w:rsidRPr="00485189">
              <w:rPr>
                <w:rFonts w:ascii="Arial" w:hAnsi="Arial" w:cs="Arial"/>
                <w:color w:val="000000"/>
                <w:sz w:val="22"/>
                <w:szCs w:val="22"/>
                <w:lang w:val="en-GB"/>
              </w:rPr>
              <w:t xml:space="preserve">seasons” or “help disseminate and train in understanding seasonal forecasts for agriculture planning” etc. </w:t>
            </w:r>
          </w:p>
          <w:p w14:paraId="7E9C6012" w14:textId="11EB6212" w:rsidR="00EC2667" w:rsidRDefault="00EC2667" w:rsidP="00EC2667">
            <w:pPr>
              <w:numPr>
                <w:ilvl w:val="0"/>
                <w:numId w:val="16"/>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Ask each group to select the 5 most </w:t>
            </w:r>
            <w:r w:rsidRPr="00485189">
              <w:rPr>
                <w:rFonts w:ascii="Arial" w:hAnsi="Arial" w:cs="Arial"/>
                <w:b/>
                <w:bCs/>
                <w:color w:val="000000"/>
                <w:sz w:val="22"/>
                <w:szCs w:val="22"/>
                <w:lang w:val="en-GB"/>
              </w:rPr>
              <w:t>important</w:t>
            </w:r>
            <w:r w:rsidRPr="00485189">
              <w:rPr>
                <w:rFonts w:ascii="Arial" w:hAnsi="Arial" w:cs="Arial"/>
                <w:color w:val="000000"/>
                <w:sz w:val="22"/>
                <w:szCs w:val="22"/>
                <w:lang w:val="en-GB"/>
              </w:rPr>
              <w:t xml:space="preserve"> ones from their list - and write them clearly on large paper cards</w:t>
            </w:r>
          </w:p>
          <w:p w14:paraId="501E84BB" w14:textId="77777777" w:rsidR="00EC2667" w:rsidRPr="00485189" w:rsidRDefault="00EC2667" w:rsidP="00EC2667">
            <w:pPr>
              <w:numPr>
                <w:ilvl w:val="0"/>
                <w:numId w:val="16"/>
              </w:numPr>
              <w:textAlignment w:val="baseline"/>
              <w:rPr>
                <w:rFonts w:ascii="Arial" w:hAnsi="Arial" w:cs="Arial"/>
                <w:color w:val="000000"/>
                <w:sz w:val="22"/>
                <w:szCs w:val="22"/>
                <w:lang w:val="en-GB"/>
              </w:rPr>
            </w:pPr>
            <w:r w:rsidRPr="00485189">
              <w:rPr>
                <w:rFonts w:ascii="Arial" w:hAnsi="Arial" w:cs="Arial"/>
                <w:color w:val="000000"/>
                <w:sz w:val="22"/>
                <w:szCs w:val="22"/>
                <w:lang w:val="en-GB"/>
              </w:rPr>
              <w:t>Ask one of the Branch groups to present their selected 5 ones and glue them on the wall</w:t>
            </w:r>
          </w:p>
          <w:p w14:paraId="3DD6CCE1" w14:textId="08F871CF" w:rsidR="00EC2667" w:rsidRPr="00485189" w:rsidRDefault="00EC2667" w:rsidP="00EC2667">
            <w:pPr>
              <w:numPr>
                <w:ilvl w:val="0"/>
                <w:numId w:val="16"/>
              </w:numPr>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Ask if </w:t>
            </w:r>
            <w:r w:rsidR="005E4404">
              <w:rPr>
                <w:rFonts w:ascii="Arial" w:hAnsi="Arial" w:cs="Arial"/>
                <w:color w:val="000000"/>
                <w:sz w:val="22"/>
                <w:szCs w:val="22"/>
                <w:lang w:val="en-GB"/>
              </w:rPr>
              <w:t>the other Branch group</w:t>
            </w:r>
            <w:r w:rsidRPr="00485189">
              <w:rPr>
                <w:rFonts w:ascii="Arial" w:hAnsi="Arial" w:cs="Arial"/>
                <w:color w:val="000000"/>
                <w:sz w:val="22"/>
                <w:szCs w:val="22"/>
                <w:lang w:val="en-GB"/>
              </w:rPr>
              <w:t xml:space="preserve"> ha</w:t>
            </w:r>
            <w:r w:rsidR="005E4404">
              <w:rPr>
                <w:rFonts w:ascii="Arial" w:hAnsi="Arial" w:cs="Arial"/>
                <w:color w:val="000000"/>
                <w:sz w:val="22"/>
                <w:szCs w:val="22"/>
                <w:lang w:val="en-GB"/>
              </w:rPr>
              <w:t>s</w:t>
            </w:r>
            <w:r w:rsidRPr="00485189">
              <w:rPr>
                <w:rFonts w:ascii="Arial" w:hAnsi="Arial" w:cs="Arial"/>
                <w:color w:val="000000"/>
                <w:sz w:val="22"/>
                <w:szCs w:val="22"/>
                <w:lang w:val="en-GB"/>
              </w:rPr>
              <w:t xml:space="preserve"> anything very similar - and add them to the wall list (cluster with those already glued on the wall)</w:t>
            </w:r>
          </w:p>
          <w:p w14:paraId="3B45F365" w14:textId="492CB126" w:rsidR="00EC2667" w:rsidRPr="00485189" w:rsidRDefault="00EC2667" w:rsidP="00EC2667">
            <w:pPr>
              <w:numPr>
                <w:ilvl w:val="0"/>
                <w:numId w:val="16"/>
              </w:numPr>
              <w:textAlignment w:val="baseline"/>
              <w:rPr>
                <w:rFonts w:ascii="Arial" w:eastAsia="Times New Roman" w:hAnsi="Arial" w:cs="Arial"/>
                <w:sz w:val="22"/>
                <w:szCs w:val="22"/>
                <w:lang w:val="en-GB"/>
              </w:rPr>
            </w:pPr>
            <w:r w:rsidRPr="00485189">
              <w:rPr>
                <w:rFonts w:ascii="Arial" w:hAnsi="Arial" w:cs="Arial"/>
                <w:color w:val="000000"/>
                <w:sz w:val="22"/>
                <w:szCs w:val="22"/>
                <w:lang w:val="en-GB"/>
              </w:rPr>
              <w:t>Repeat fo</w:t>
            </w:r>
            <w:r w:rsidR="005E4404">
              <w:rPr>
                <w:rFonts w:ascii="Arial" w:hAnsi="Arial" w:cs="Arial"/>
                <w:color w:val="000000"/>
                <w:sz w:val="22"/>
                <w:szCs w:val="22"/>
                <w:lang w:val="en-GB"/>
              </w:rPr>
              <w:t>r the 2 National level groups</w:t>
            </w:r>
          </w:p>
          <w:p w14:paraId="05973BE4" w14:textId="67664841" w:rsidR="00EC2667" w:rsidRPr="00485189" w:rsidRDefault="00EC2667" w:rsidP="00EC2667">
            <w:pPr>
              <w:numPr>
                <w:ilvl w:val="0"/>
                <w:numId w:val="16"/>
              </w:numPr>
              <w:textAlignment w:val="baseline"/>
              <w:rPr>
                <w:rFonts w:ascii="Arial" w:eastAsia="Times New Roman" w:hAnsi="Arial" w:cs="Arial"/>
                <w:sz w:val="22"/>
                <w:szCs w:val="22"/>
                <w:lang w:val="en-GB"/>
              </w:rPr>
            </w:pPr>
            <w:r w:rsidRPr="00485189">
              <w:rPr>
                <w:rFonts w:ascii="Arial" w:hAnsi="Arial" w:cs="Arial"/>
                <w:color w:val="000000"/>
                <w:sz w:val="22"/>
                <w:szCs w:val="22"/>
                <w:lang w:val="en-GB"/>
              </w:rPr>
              <w:t>In plenary</w:t>
            </w:r>
            <w:r w:rsidR="005E4404">
              <w:rPr>
                <w:rFonts w:ascii="Arial" w:hAnsi="Arial" w:cs="Arial"/>
                <w:color w:val="000000"/>
                <w:sz w:val="22"/>
                <w:szCs w:val="22"/>
                <w:lang w:val="en-GB"/>
              </w:rPr>
              <w:t>,</w:t>
            </w:r>
            <w:r w:rsidRPr="00485189">
              <w:rPr>
                <w:rFonts w:ascii="Arial" w:hAnsi="Arial" w:cs="Arial"/>
                <w:color w:val="000000"/>
                <w:sz w:val="22"/>
                <w:szCs w:val="22"/>
                <w:lang w:val="en-GB"/>
              </w:rPr>
              <w:t xml:space="preserve"> compare the District level and National level ideas and discuss how they can be linked</w:t>
            </w:r>
          </w:p>
          <w:p w14:paraId="10C82BDF" w14:textId="68C0C633" w:rsidR="0074107F" w:rsidRPr="00485189" w:rsidRDefault="0074107F" w:rsidP="0074107F">
            <w:pPr>
              <w:numPr>
                <w:ilvl w:val="0"/>
                <w:numId w:val="16"/>
              </w:numPr>
              <w:textAlignment w:val="baseline"/>
              <w:rPr>
                <w:rFonts w:ascii="Arial" w:hAnsi="Arial" w:cs="Arial"/>
                <w:color w:val="000000"/>
                <w:sz w:val="22"/>
                <w:szCs w:val="22"/>
                <w:lang w:val="en-GB"/>
              </w:rPr>
            </w:pPr>
            <w:r>
              <w:rPr>
                <w:rFonts w:ascii="Arial" w:hAnsi="Arial" w:cs="Arial"/>
                <w:color w:val="000000"/>
                <w:sz w:val="22"/>
                <w:szCs w:val="22"/>
                <w:lang w:val="en-GB"/>
              </w:rPr>
              <w:t>In plenary, discuss what is the evidence/background information available (from VCA etc.?) that supports advocacy messages.</w:t>
            </w:r>
          </w:p>
          <w:p w14:paraId="1590F8F5" w14:textId="77777777" w:rsidR="0074107F" w:rsidRPr="0074107F" w:rsidRDefault="0074107F" w:rsidP="00EC2667">
            <w:pPr>
              <w:numPr>
                <w:ilvl w:val="0"/>
                <w:numId w:val="16"/>
              </w:numPr>
              <w:textAlignment w:val="baseline"/>
              <w:rPr>
                <w:rFonts w:ascii="Arial" w:eastAsia="Times New Roman" w:hAnsi="Arial" w:cs="Arial"/>
                <w:sz w:val="22"/>
                <w:szCs w:val="22"/>
                <w:lang w:val="en-GB"/>
              </w:rPr>
            </w:pPr>
            <w:r>
              <w:rPr>
                <w:rFonts w:ascii="Arial" w:hAnsi="Arial" w:cs="Arial"/>
                <w:color w:val="000000"/>
                <w:sz w:val="22"/>
                <w:szCs w:val="22"/>
                <w:lang w:val="en-GB"/>
              </w:rPr>
              <w:t>C</w:t>
            </w:r>
            <w:r w:rsidR="00EC2667" w:rsidRPr="00485189">
              <w:rPr>
                <w:rFonts w:ascii="Arial" w:hAnsi="Arial" w:cs="Arial"/>
                <w:color w:val="000000"/>
                <w:sz w:val="22"/>
                <w:szCs w:val="22"/>
                <w:lang w:val="en-GB"/>
              </w:rPr>
              <w:t>onsider organising a “voting” session where the 5 highest priori</w:t>
            </w:r>
            <w:r w:rsidR="009033B9" w:rsidRPr="00485189">
              <w:rPr>
                <w:rFonts w:ascii="Arial" w:hAnsi="Arial" w:cs="Arial"/>
                <w:color w:val="000000"/>
                <w:sz w:val="22"/>
                <w:szCs w:val="22"/>
                <w:lang w:val="en-GB"/>
              </w:rPr>
              <w:t>ty key messages are identified?</w:t>
            </w:r>
          </w:p>
          <w:p w14:paraId="15E15746" w14:textId="07C6EA58" w:rsidR="00EC2667" w:rsidRPr="00485189" w:rsidRDefault="0074107F" w:rsidP="00EC2667">
            <w:pPr>
              <w:numPr>
                <w:ilvl w:val="0"/>
                <w:numId w:val="16"/>
              </w:numPr>
              <w:textAlignment w:val="baseline"/>
              <w:rPr>
                <w:rFonts w:ascii="Arial" w:eastAsia="Times New Roman" w:hAnsi="Arial" w:cs="Arial"/>
                <w:sz w:val="22"/>
                <w:szCs w:val="22"/>
                <w:lang w:val="en-GB"/>
              </w:rPr>
            </w:pPr>
            <w:r>
              <w:rPr>
                <w:rFonts w:ascii="Arial" w:hAnsi="Arial" w:cs="Arial"/>
                <w:color w:val="000000"/>
                <w:sz w:val="22"/>
                <w:szCs w:val="22"/>
                <w:lang w:val="en-GB"/>
              </w:rPr>
              <w:t xml:space="preserve">Finally, </w:t>
            </w:r>
            <w:r w:rsidR="000500AF">
              <w:rPr>
                <w:rFonts w:ascii="Arial" w:hAnsi="Arial" w:cs="Arial"/>
                <w:color w:val="000000"/>
                <w:sz w:val="22"/>
                <w:szCs w:val="22"/>
                <w:lang w:val="en-GB"/>
              </w:rPr>
              <w:t xml:space="preserve">discuss </w:t>
            </w:r>
            <w:r>
              <w:rPr>
                <w:rFonts w:ascii="Arial" w:hAnsi="Arial" w:cs="Arial"/>
                <w:color w:val="000000"/>
                <w:sz w:val="22"/>
                <w:szCs w:val="22"/>
                <w:lang w:val="en-GB"/>
              </w:rPr>
              <w:t xml:space="preserve">what are the ‘low hanging fruits’ </w:t>
            </w:r>
            <w:r w:rsidR="000500AF">
              <w:rPr>
                <w:rFonts w:ascii="Arial" w:hAnsi="Arial" w:cs="Arial"/>
                <w:color w:val="000000"/>
                <w:sz w:val="22"/>
                <w:szCs w:val="22"/>
                <w:lang w:val="en-GB"/>
              </w:rPr>
              <w:t>– where it is most easy to</w:t>
            </w:r>
            <w:r>
              <w:rPr>
                <w:rFonts w:ascii="Arial" w:hAnsi="Arial" w:cs="Arial"/>
                <w:color w:val="000000"/>
                <w:sz w:val="22"/>
                <w:szCs w:val="22"/>
                <w:lang w:val="en-GB"/>
              </w:rPr>
              <w:t xml:space="preserve"> </w:t>
            </w:r>
            <w:r w:rsidR="000500AF">
              <w:rPr>
                <w:rFonts w:ascii="Arial" w:hAnsi="Arial" w:cs="Arial"/>
                <w:color w:val="000000"/>
                <w:sz w:val="22"/>
                <w:szCs w:val="22"/>
                <w:lang w:val="en-GB"/>
              </w:rPr>
              <w:t>engage and get started?</w:t>
            </w:r>
          </w:p>
          <w:p w14:paraId="76E25D9F" w14:textId="2203473A" w:rsidR="00EC2667" w:rsidRPr="00485189" w:rsidRDefault="009033B9" w:rsidP="00EC2667">
            <w:pPr>
              <w:spacing w:before="60"/>
              <w:rPr>
                <w:rFonts w:ascii="Arial" w:hAnsi="Arial" w:cs="Arial"/>
                <w:color w:val="000000"/>
                <w:sz w:val="22"/>
                <w:szCs w:val="22"/>
                <w:lang w:val="en-GB"/>
              </w:rPr>
            </w:pPr>
            <w:r w:rsidRPr="00485189">
              <w:rPr>
                <w:rFonts w:ascii="Arial" w:hAnsi="Arial" w:cs="Arial"/>
                <w:color w:val="000000"/>
                <w:sz w:val="22"/>
                <w:szCs w:val="22"/>
                <w:lang w:val="en-GB"/>
              </w:rPr>
              <w:t xml:space="preserve">Make sure to save the results so they can be used in future works: photograph and/or have someone </w:t>
            </w:r>
            <w:r w:rsidR="008B493E">
              <w:rPr>
                <w:rFonts w:ascii="Arial" w:hAnsi="Arial" w:cs="Arial"/>
                <w:color w:val="000000"/>
                <w:sz w:val="22"/>
                <w:szCs w:val="22"/>
                <w:lang w:val="en-GB"/>
              </w:rPr>
              <w:t xml:space="preserve">record </w:t>
            </w:r>
            <w:r w:rsidRPr="00485189">
              <w:rPr>
                <w:rFonts w:ascii="Arial" w:hAnsi="Arial" w:cs="Arial"/>
                <w:color w:val="000000"/>
                <w:sz w:val="22"/>
                <w:szCs w:val="22"/>
                <w:lang w:val="en-GB"/>
              </w:rPr>
              <w:t>the key ideas.</w:t>
            </w:r>
          </w:p>
          <w:p w14:paraId="4703B02A" w14:textId="77777777" w:rsidR="00624FCD" w:rsidRPr="00806AAC" w:rsidRDefault="00624FCD" w:rsidP="00EC2667">
            <w:pPr>
              <w:spacing w:before="60"/>
              <w:rPr>
                <w:rFonts w:ascii="Arial" w:hAnsi="Arial" w:cs="Arial"/>
                <w:color w:val="000000"/>
                <w:sz w:val="22"/>
                <w:szCs w:val="22"/>
                <w:lang w:val="da-DK"/>
              </w:rPr>
            </w:pPr>
          </w:p>
          <w:p w14:paraId="2456A82A" w14:textId="1EA228CE" w:rsidR="00624FCD" w:rsidRPr="00485189" w:rsidRDefault="00F97B39" w:rsidP="00EC2667">
            <w:pPr>
              <w:spacing w:before="60"/>
              <w:rPr>
                <w:rFonts w:ascii="Arial" w:hAnsi="Arial" w:cs="Arial"/>
                <w:color w:val="000000"/>
                <w:sz w:val="22"/>
                <w:szCs w:val="22"/>
                <w:lang w:val="en-GB"/>
              </w:rPr>
            </w:pPr>
            <w:r w:rsidRPr="00485189">
              <w:rPr>
                <w:rFonts w:ascii="Arial" w:hAnsi="Arial" w:cs="Arial"/>
                <w:color w:val="000000"/>
                <w:sz w:val="22"/>
                <w:szCs w:val="22"/>
                <w:lang w:val="en-GB"/>
              </w:rPr>
              <w:t xml:space="preserve">NOTE: </w:t>
            </w:r>
            <w:r w:rsidR="00624FCD" w:rsidRPr="00485189">
              <w:rPr>
                <w:rFonts w:ascii="Arial" w:hAnsi="Arial" w:cs="Arial"/>
                <w:color w:val="000000"/>
                <w:sz w:val="22"/>
                <w:szCs w:val="22"/>
                <w:lang w:val="en-GB"/>
              </w:rPr>
              <w:t>Depending on time available at the wor</w:t>
            </w:r>
            <w:r w:rsidR="00A72D63" w:rsidRPr="00485189">
              <w:rPr>
                <w:rFonts w:ascii="Arial" w:hAnsi="Arial" w:cs="Arial"/>
                <w:color w:val="000000"/>
                <w:sz w:val="22"/>
                <w:szCs w:val="22"/>
                <w:lang w:val="en-GB"/>
              </w:rPr>
              <w:t>k</w:t>
            </w:r>
            <w:r w:rsidR="00624FCD" w:rsidRPr="00485189">
              <w:rPr>
                <w:rFonts w:ascii="Arial" w:hAnsi="Arial" w:cs="Arial"/>
                <w:color w:val="000000"/>
                <w:sz w:val="22"/>
                <w:szCs w:val="22"/>
                <w:lang w:val="en-GB"/>
              </w:rPr>
              <w:t xml:space="preserve">shop </w:t>
            </w:r>
            <w:r w:rsidR="00A72D63" w:rsidRPr="00485189">
              <w:rPr>
                <w:rFonts w:ascii="Arial" w:hAnsi="Arial" w:cs="Arial"/>
                <w:color w:val="000000"/>
                <w:sz w:val="22"/>
                <w:szCs w:val="22"/>
                <w:lang w:val="en-GB"/>
              </w:rPr>
              <w:t>this session can be extended with further refinement of the messages into statements and “policy asks”</w:t>
            </w:r>
            <w:r w:rsidRPr="00485189">
              <w:rPr>
                <w:rFonts w:ascii="Arial" w:hAnsi="Arial" w:cs="Arial"/>
                <w:color w:val="000000"/>
                <w:sz w:val="22"/>
                <w:szCs w:val="22"/>
                <w:lang w:val="en-GB"/>
              </w:rPr>
              <w:t xml:space="preserve"> the participants can edit into a briefing note for advocacy meetings etc.</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DE85917" w14:textId="22E975C9" w:rsidR="00EC2667" w:rsidRPr="00CC3797" w:rsidRDefault="00EC2667" w:rsidP="00EC2667">
            <w:pPr>
              <w:spacing w:before="60"/>
              <w:rPr>
                <w:rFonts w:ascii="Arial" w:hAnsi="Arial" w:cs="Arial"/>
                <w:sz w:val="22"/>
                <w:szCs w:val="22"/>
                <w:lang w:val="en-GB"/>
              </w:rPr>
            </w:pPr>
            <w:r w:rsidRPr="00CC3797">
              <w:rPr>
                <w:rFonts w:ascii="Arial" w:hAnsi="Arial" w:cs="Arial"/>
                <w:i/>
                <w:iCs/>
                <w:sz w:val="22"/>
                <w:szCs w:val="22"/>
                <w:lang w:val="en-GB"/>
              </w:rPr>
              <w:lastRenderedPageBreak/>
              <w:t>Facilitator/</w:t>
            </w:r>
            <w:r w:rsidR="000D5BA7" w:rsidRPr="00CC3797">
              <w:rPr>
                <w:rFonts w:ascii="Arial" w:hAnsi="Arial" w:cs="Arial"/>
                <w:i/>
                <w:iCs/>
                <w:sz w:val="22"/>
                <w:szCs w:val="22"/>
                <w:lang w:val="en-GB"/>
              </w:rPr>
              <w:t xml:space="preserve"> </w:t>
            </w:r>
            <w:r w:rsidRPr="00CC3797">
              <w:rPr>
                <w:rFonts w:ascii="Arial" w:hAnsi="Arial" w:cs="Arial"/>
                <w:i/>
                <w:iCs/>
                <w:sz w:val="22"/>
                <w:szCs w:val="22"/>
                <w:lang w:val="en-GB"/>
              </w:rPr>
              <w:t>Convener</w:t>
            </w:r>
          </w:p>
          <w:p w14:paraId="2B7E0B61" w14:textId="4AAB6753" w:rsidR="00EC2667" w:rsidRPr="00CC3797" w:rsidRDefault="00EC2667" w:rsidP="00EC2667">
            <w:pPr>
              <w:spacing w:before="60"/>
              <w:rPr>
                <w:rFonts w:ascii="Arial" w:hAnsi="Arial" w:cs="Arial"/>
                <w:i/>
                <w:iCs/>
                <w:sz w:val="22"/>
                <w:szCs w:val="22"/>
                <w:lang w:val="en-GB"/>
              </w:rPr>
            </w:pPr>
            <w:r w:rsidRPr="00CC3797">
              <w:rPr>
                <w:rFonts w:ascii="Arial" w:hAnsi="Arial" w:cs="Arial"/>
                <w:i/>
                <w:iCs/>
                <w:sz w:val="22"/>
                <w:szCs w:val="22"/>
                <w:lang w:val="en-GB"/>
              </w:rPr>
              <w:t>large paper ca</w:t>
            </w:r>
            <w:r w:rsidR="00205A2E" w:rsidRPr="00CC3797">
              <w:rPr>
                <w:rFonts w:ascii="Arial" w:hAnsi="Arial" w:cs="Arial"/>
                <w:i/>
                <w:iCs/>
                <w:sz w:val="22"/>
                <w:szCs w:val="22"/>
                <w:lang w:val="en-GB"/>
              </w:rPr>
              <w:t xml:space="preserve">rds + rubber glue + </w:t>
            </w:r>
            <w:r w:rsidR="00205A2E" w:rsidRPr="00CC3797">
              <w:rPr>
                <w:rFonts w:ascii="Arial" w:hAnsi="Arial" w:cs="Arial"/>
                <w:i/>
                <w:iCs/>
                <w:sz w:val="22"/>
                <w:szCs w:val="22"/>
                <w:lang w:val="en-GB"/>
              </w:rPr>
              <w:lastRenderedPageBreak/>
              <w:t>marker</w:t>
            </w:r>
            <w:r w:rsidRPr="00CC3797">
              <w:rPr>
                <w:rFonts w:ascii="Arial" w:hAnsi="Arial" w:cs="Arial"/>
                <w:i/>
                <w:iCs/>
                <w:sz w:val="22"/>
                <w:szCs w:val="22"/>
                <w:lang w:val="en-GB"/>
              </w:rPr>
              <w:t>s</w:t>
            </w:r>
          </w:p>
        </w:tc>
      </w:tr>
    </w:tbl>
    <w:p w14:paraId="727C3B6F" w14:textId="77777777" w:rsidR="00D61F44" w:rsidRDefault="00D61F44">
      <w:r>
        <w:lastRenderedPageBreak/>
        <w:br w:type="page"/>
      </w:r>
    </w:p>
    <w:tbl>
      <w:tblPr>
        <w:tblW w:w="14989" w:type="dxa"/>
        <w:tblLayout w:type="fixed"/>
        <w:tblCellMar>
          <w:top w:w="15" w:type="dxa"/>
          <w:left w:w="15" w:type="dxa"/>
          <w:bottom w:w="15" w:type="dxa"/>
          <w:right w:w="15" w:type="dxa"/>
        </w:tblCellMar>
        <w:tblLook w:val="04A0" w:firstRow="1" w:lastRow="0" w:firstColumn="1" w:lastColumn="0" w:noHBand="0" w:noVBand="1"/>
      </w:tblPr>
      <w:tblGrid>
        <w:gridCol w:w="1127"/>
        <w:gridCol w:w="1672"/>
        <w:gridCol w:w="10206"/>
        <w:gridCol w:w="1984"/>
      </w:tblGrid>
      <w:tr w:rsidR="00EC2667" w:rsidRPr="00485189" w14:paraId="46A002A4" w14:textId="77777777" w:rsidTr="009C4885">
        <w:tc>
          <w:tcPr>
            <w:tcW w:w="1127"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1FAD779B" w14:textId="7DF896D2" w:rsidR="00EC2667" w:rsidRPr="00CC7A58" w:rsidRDefault="00CC7A58" w:rsidP="006A1CD5">
            <w:pPr>
              <w:spacing w:before="60" w:line="0" w:lineRule="atLeast"/>
              <w:rPr>
                <w:rFonts w:ascii="Arial" w:hAnsi="Arial" w:cs="Arial"/>
                <w:sz w:val="22"/>
                <w:szCs w:val="22"/>
                <w:lang w:val="en-GB"/>
              </w:rPr>
            </w:pPr>
            <w:r w:rsidRPr="00CC7A58">
              <w:rPr>
                <w:rFonts w:ascii="Arial" w:hAnsi="Arial" w:cs="Arial"/>
                <w:iCs/>
                <w:color w:val="000000"/>
                <w:sz w:val="22"/>
                <w:szCs w:val="22"/>
                <w:lang w:val="en-GB"/>
              </w:rPr>
              <w:lastRenderedPageBreak/>
              <w:t>14-14</w:t>
            </w:r>
            <w:r w:rsidR="00D2419E" w:rsidRPr="00CC7A58">
              <w:rPr>
                <w:rFonts w:ascii="Arial" w:hAnsi="Arial" w:cs="Arial"/>
                <w:iCs/>
                <w:color w:val="000000"/>
                <w:sz w:val="22"/>
                <w:szCs w:val="22"/>
                <w:lang w:val="en-GB"/>
              </w:rPr>
              <w:t>:20</w:t>
            </w:r>
            <w:r w:rsidR="00350B6C" w:rsidRPr="00CC7A58">
              <w:rPr>
                <w:rFonts w:ascii="Arial" w:hAnsi="Arial" w:cs="Arial"/>
                <w:iCs/>
                <w:color w:val="000000"/>
                <w:sz w:val="22"/>
                <w:szCs w:val="22"/>
                <w:lang w:val="en-GB"/>
              </w:rPr>
              <w:t xml:space="preserve"> </w:t>
            </w:r>
          </w:p>
        </w:tc>
        <w:tc>
          <w:tcPr>
            <w:tcW w:w="1672"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5CD235BF" w14:textId="77777777" w:rsidR="00EC2667" w:rsidRPr="00485189" w:rsidRDefault="00EC2667" w:rsidP="00EC2667">
            <w:pPr>
              <w:spacing w:before="60" w:line="0" w:lineRule="atLeast"/>
              <w:rPr>
                <w:rFonts w:ascii="Arial" w:hAnsi="Arial" w:cs="Arial"/>
                <w:sz w:val="22"/>
                <w:szCs w:val="22"/>
                <w:lang w:val="en-GB"/>
              </w:rPr>
            </w:pPr>
            <w:r w:rsidRPr="00485189">
              <w:rPr>
                <w:rFonts w:ascii="Arial" w:hAnsi="Arial" w:cs="Arial"/>
                <w:i/>
                <w:iCs/>
                <w:sz w:val="22"/>
                <w:szCs w:val="22"/>
                <w:lang w:val="en-GB"/>
              </w:rPr>
              <w:t xml:space="preserve">How we can engage in the CC policy dialogue </w:t>
            </w:r>
          </w:p>
        </w:tc>
        <w:tc>
          <w:tcPr>
            <w:tcW w:w="10206"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64EDA2C0" w14:textId="15011EA5" w:rsidR="00A129A5" w:rsidRDefault="00D2419E" w:rsidP="00EC2667">
            <w:pPr>
              <w:spacing w:before="60"/>
              <w:rPr>
                <w:rFonts w:ascii="Arial" w:hAnsi="Arial" w:cs="Arial"/>
                <w:iCs/>
                <w:sz w:val="22"/>
                <w:szCs w:val="22"/>
                <w:lang w:val="en-GB"/>
              </w:rPr>
            </w:pPr>
            <w:r>
              <w:rPr>
                <w:rFonts w:ascii="Arial" w:hAnsi="Arial" w:cs="Arial"/>
                <w:iCs/>
                <w:sz w:val="22"/>
                <w:szCs w:val="22"/>
                <w:lang w:val="en-GB"/>
              </w:rPr>
              <w:t xml:space="preserve">[Note: </w:t>
            </w:r>
            <w:r w:rsidR="00DE3737">
              <w:rPr>
                <w:rFonts w:ascii="Arial" w:hAnsi="Arial" w:cs="Arial"/>
                <w:iCs/>
                <w:sz w:val="22"/>
                <w:szCs w:val="22"/>
                <w:lang w:val="en-GB"/>
              </w:rPr>
              <w:t>T</w:t>
            </w:r>
            <w:r>
              <w:rPr>
                <w:rFonts w:ascii="Arial" w:hAnsi="Arial" w:cs="Arial"/>
                <w:iCs/>
                <w:sz w:val="22"/>
                <w:szCs w:val="22"/>
                <w:lang w:val="en-GB"/>
              </w:rPr>
              <w:t xml:space="preserve">his little session is on the </w:t>
            </w:r>
            <w:r w:rsidR="00DE3737">
              <w:rPr>
                <w:rFonts w:ascii="Arial" w:hAnsi="Arial" w:cs="Arial"/>
                <w:iCs/>
                <w:sz w:val="22"/>
                <w:szCs w:val="22"/>
                <w:lang w:val="en-GB"/>
              </w:rPr>
              <w:t xml:space="preserve">generic </w:t>
            </w:r>
            <w:r>
              <w:rPr>
                <w:rFonts w:ascii="Arial" w:hAnsi="Arial" w:cs="Arial"/>
                <w:iCs/>
                <w:sz w:val="22"/>
                <w:szCs w:val="22"/>
                <w:lang w:val="en-GB"/>
              </w:rPr>
              <w:t xml:space="preserve">“soft skills” </w:t>
            </w:r>
            <w:r w:rsidR="00DE3737">
              <w:rPr>
                <w:rFonts w:ascii="Arial" w:hAnsi="Arial" w:cs="Arial"/>
                <w:iCs/>
                <w:sz w:val="22"/>
                <w:szCs w:val="22"/>
                <w:lang w:val="en-GB"/>
              </w:rPr>
              <w:t xml:space="preserve">to apply in interactions and meetings with external stakeholders. If you are </w:t>
            </w:r>
            <w:r w:rsidR="00A129A5">
              <w:rPr>
                <w:rFonts w:ascii="Arial" w:hAnsi="Arial" w:cs="Arial"/>
                <w:iCs/>
                <w:sz w:val="22"/>
                <w:szCs w:val="22"/>
                <w:lang w:val="en-GB"/>
              </w:rPr>
              <w:t>under time constraints you may consider skipping it.]</w:t>
            </w:r>
          </w:p>
          <w:p w14:paraId="7DBD0691" w14:textId="77777777" w:rsidR="00A129A5" w:rsidRDefault="00A129A5" w:rsidP="00EC2667">
            <w:pPr>
              <w:spacing w:before="60"/>
              <w:rPr>
                <w:rFonts w:ascii="Arial" w:hAnsi="Arial" w:cs="Arial"/>
                <w:iCs/>
                <w:sz w:val="22"/>
                <w:szCs w:val="22"/>
                <w:lang w:val="en-GB"/>
              </w:rPr>
            </w:pPr>
          </w:p>
          <w:p w14:paraId="626828DE" w14:textId="72D1AAA0" w:rsidR="00A129A5" w:rsidRDefault="00DE3737" w:rsidP="00EC2667">
            <w:pPr>
              <w:spacing w:before="60"/>
              <w:rPr>
                <w:rFonts w:ascii="Arial" w:hAnsi="Arial" w:cs="Arial"/>
                <w:iCs/>
                <w:sz w:val="22"/>
                <w:szCs w:val="22"/>
                <w:lang w:val="en-GB"/>
              </w:rPr>
            </w:pPr>
            <w:r>
              <w:rPr>
                <w:rFonts w:ascii="Arial" w:hAnsi="Arial" w:cs="Arial"/>
                <w:iCs/>
                <w:sz w:val="22"/>
                <w:szCs w:val="22"/>
                <w:lang w:val="en-GB"/>
              </w:rPr>
              <w:t xml:space="preserve">As support </w:t>
            </w:r>
            <w:r w:rsidR="00A129A5">
              <w:rPr>
                <w:rFonts w:ascii="Arial" w:hAnsi="Arial" w:cs="Arial"/>
                <w:iCs/>
                <w:sz w:val="22"/>
                <w:szCs w:val="22"/>
                <w:lang w:val="en-GB"/>
              </w:rPr>
              <w:t>for discussions, you may use the “</w:t>
            </w:r>
            <w:r w:rsidR="00A129A5" w:rsidRPr="009C4885">
              <w:rPr>
                <w:rFonts w:ascii="Arial" w:hAnsi="Arial" w:cs="Arial"/>
                <w:b/>
                <w:iCs/>
                <w:sz w:val="22"/>
                <w:szCs w:val="22"/>
                <w:lang w:val="en-GB"/>
              </w:rPr>
              <w:t>Tips Sheet for Meetings</w:t>
            </w:r>
            <w:r w:rsidR="00A129A5">
              <w:rPr>
                <w:rFonts w:ascii="Arial" w:hAnsi="Arial" w:cs="Arial"/>
                <w:iCs/>
                <w:sz w:val="22"/>
                <w:szCs w:val="22"/>
                <w:lang w:val="en-GB"/>
              </w:rPr>
              <w:t>” annexed to this “outline” file.</w:t>
            </w:r>
          </w:p>
          <w:p w14:paraId="0DD0DD84" w14:textId="1C8CD8DC" w:rsidR="00913106" w:rsidRDefault="00DE3737" w:rsidP="00EC2667">
            <w:pPr>
              <w:spacing w:before="60"/>
              <w:rPr>
                <w:rFonts w:ascii="Arial" w:hAnsi="Arial" w:cs="Arial"/>
                <w:iCs/>
                <w:sz w:val="22"/>
                <w:szCs w:val="22"/>
                <w:lang w:val="en-GB"/>
              </w:rPr>
            </w:pPr>
            <w:r>
              <w:rPr>
                <w:rFonts w:ascii="Arial" w:hAnsi="Arial" w:cs="Arial"/>
                <w:iCs/>
                <w:sz w:val="22"/>
                <w:szCs w:val="22"/>
                <w:lang w:val="en-GB"/>
              </w:rPr>
              <w:t xml:space="preserve"> </w:t>
            </w:r>
          </w:p>
          <w:p w14:paraId="0B3C752D" w14:textId="242FD7B4" w:rsidR="007719E8" w:rsidRPr="00485189" w:rsidRDefault="007719E8" w:rsidP="00EC2667">
            <w:pPr>
              <w:spacing w:before="60"/>
              <w:rPr>
                <w:rFonts w:ascii="Arial" w:hAnsi="Arial" w:cs="Arial"/>
                <w:iCs/>
                <w:sz w:val="22"/>
                <w:szCs w:val="22"/>
                <w:lang w:val="en-GB"/>
              </w:rPr>
            </w:pPr>
            <w:r w:rsidRPr="00485189">
              <w:rPr>
                <w:rFonts w:ascii="Arial" w:hAnsi="Arial" w:cs="Arial"/>
                <w:iCs/>
                <w:sz w:val="22"/>
                <w:szCs w:val="22"/>
                <w:lang w:val="en-GB"/>
              </w:rPr>
              <w:t xml:space="preserve">Lead </w:t>
            </w:r>
            <w:r w:rsidR="00FE059B" w:rsidRPr="00485189">
              <w:rPr>
                <w:rFonts w:ascii="Arial" w:hAnsi="Arial" w:cs="Arial"/>
                <w:iCs/>
                <w:sz w:val="22"/>
                <w:szCs w:val="22"/>
                <w:lang w:val="en-GB"/>
              </w:rPr>
              <w:t>discussion around the following points – and relate to partic</w:t>
            </w:r>
            <w:r w:rsidR="003641C1">
              <w:rPr>
                <w:rFonts w:ascii="Arial" w:hAnsi="Arial" w:cs="Arial"/>
                <w:iCs/>
                <w:sz w:val="22"/>
                <w:szCs w:val="22"/>
                <w:lang w:val="en-GB"/>
              </w:rPr>
              <w:t>i</w:t>
            </w:r>
            <w:r w:rsidR="00FE059B" w:rsidRPr="00485189">
              <w:rPr>
                <w:rFonts w:ascii="Arial" w:hAnsi="Arial" w:cs="Arial"/>
                <w:iCs/>
                <w:sz w:val="22"/>
                <w:szCs w:val="22"/>
                <w:lang w:val="en-GB"/>
              </w:rPr>
              <w:t>pants’ own experiences in lobbying at all different levels:</w:t>
            </w:r>
          </w:p>
          <w:p w14:paraId="3F7F86C6" w14:textId="77777777" w:rsidR="00EC2667" w:rsidRPr="00485189" w:rsidRDefault="00EC2667" w:rsidP="00EC2667">
            <w:pPr>
              <w:numPr>
                <w:ilvl w:val="0"/>
                <w:numId w:val="20"/>
              </w:numPr>
              <w:spacing w:before="60"/>
              <w:textAlignment w:val="baseline"/>
              <w:rPr>
                <w:rFonts w:ascii="Arial" w:hAnsi="Arial" w:cs="Arial"/>
                <w:iCs/>
                <w:sz w:val="22"/>
                <w:szCs w:val="22"/>
                <w:lang w:val="en-GB"/>
              </w:rPr>
            </w:pPr>
            <w:r w:rsidRPr="00485189">
              <w:rPr>
                <w:rFonts w:ascii="Arial" w:hAnsi="Arial" w:cs="Arial"/>
                <w:iCs/>
                <w:sz w:val="22"/>
                <w:szCs w:val="22"/>
                <w:lang w:val="en-GB"/>
              </w:rPr>
              <w:t>Build rapport and relationship with key stakeholders.</w:t>
            </w:r>
          </w:p>
          <w:p w14:paraId="1A62429B" w14:textId="2C8085F6" w:rsidR="00EC2667" w:rsidRPr="00485189" w:rsidRDefault="00EC2667" w:rsidP="00EC2667">
            <w:pPr>
              <w:numPr>
                <w:ilvl w:val="0"/>
                <w:numId w:val="20"/>
              </w:numPr>
              <w:textAlignment w:val="baseline"/>
              <w:rPr>
                <w:rFonts w:ascii="Arial" w:hAnsi="Arial" w:cs="Arial"/>
                <w:iCs/>
                <w:sz w:val="22"/>
                <w:szCs w:val="22"/>
                <w:lang w:val="en-GB"/>
              </w:rPr>
            </w:pPr>
            <w:r w:rsidRPr="00485189">
              <w:rPr>
                <w:rFonts w:ascii="Arial" w:hAnsi="Arial" w:cs="Arial"/>
                <w:iCs/>
                <w:sz w:val="22"/>
                <w:szCs w:val="22"/>
                <w:lang w:val="en-GB"/>
              </w:rPr>
              <w:t>Team up with like-minded agencies and organise meetings with policy makers to present the issues or evidences from the community level. If possible</w:t>
            </w:r>
            <w:r w:rsidR="00DE55B4" w:rsidRPr="00485189">
              <w:rPr>
                <w:rFonts w:ascii="Arial" w:hAnsi="Arial" w:cs="Arial"/>
                <w:iCs/>
                <w:sz w:val="22"/>
                <w:szCs w:val="22"/>
                <w:lang w:val="en-GB"/>
              </w:rPr>
              <w:t>,</w:t>
            </w:r>
            <w:r w:rsidRPr="00485189">
              <w:rPr>
                <w:rFonts w:ascii="Arial" w:hAnsi="Arial" w:cs="Arial"/>
                <w:iCs/>
                <w:sz w:val="22"/>
                <w:szCs w:val="22"/>
                <w:lang w:val="en-GB"/>
              </w:rPr>
              <w:t xml:space="preserve"> try to form a core stakeholder group to meet on monthly basis including the government to continue the dialogue.</w:t>
            </w:r>
          </w:p>
          <w:p w14:paraId="46A204A2" w14:textId="77777777" w:rsidR="00EC2667" w:rsidRPr="00485189" w:rsidRDefault="00EC2667" w:rsidP="00EC2667">
            <w:pPr>
              <w:numPr>
                <w:ilvl w:val="0"/>
                <w:numId w:val="20"/>
              </w:numPr>
              <w:textAlignment w:val="baseline"/>
              <w:rPr>
                <w:rFonts w:ascii="Arial" w:hAnsi="Arial" w:cs="Arial"/>
                <w:iCs/>
                <w:sz w:val="22"/>
                <w:szCs w:val="22"/>
                <w:lang w:val="en-GB"/>
              </w:rPr>
            </w:pPr>
            <w:r w:rsidRPr="00485189">
              <w:rPr>
                <w:rFonts w:ascii="Arial" w:hAnsi="Arial" w:cs="Arial"/>
                <w:iCs/>
                <w:sz w:val="22"/>
                <w:szCs w:val="22"/>
                <w:lang w:val="en-GB"/>
              </w:rPr>
              <w:t>Continue the dialogue and interaction with government on regular basis and engage in planning discussions and processes.</w:t>
            </w:r>
          </w:p>
          <w:p w14:paraId="509889E6" w14:textId="77777777" w:rsidR="00EC2667" w:rsidRPr="00485189" w:rsidRDefault="00EC2667" w:rsidP="00EC2667">
            <w:pPr>
              <w:numPr>
                <w:ilvl w:val="0"/>
                <w:numId w:val="20"/>
              </w:numPr>
              <w:textAlignment w:val="baseline"/>
              <w:rPr>
                <w:rFonts w:ascii="Arial" w:hAnsi="Arial" w:cs="Arial"/>
                <w:iCs/>
                <w:sz w:val="22"/>
                <w:szCs w:val="22"/>
                <w:lang w:val="en-GB"/>
              </w:rPr>
            </w:pPr>
            <w:r w:rsidRPr="00485189">
              <w:rPr>
                <w:rFonts w:ascii="Arial" w:hAnsi="Arial" w:cs="Arial"/>
                <w:iCs/>
                <w:sz w:val="22"/>
                <w:szCs w:val="22"/>
                <w:lang w:val="en-GB"/>
              </w:rPr>
              <w:t xml:space="preserve">Try to form a technical advisory group comprising different agencies to advise the government on the planning and what should be included in the NAP. </w:t>
            </w:r>
          </w:p>
          <w:p w14:paraId="3639D5D7" w14:textId="77777777" w:rsidR="003641C1" w:rsidRDefault="003641C1" w:rsidP="00EC2667">
            <w:pPr>
              <w:spacing w:before="60"/>
              <w:rPr>
                <w:rFonts w:ascii="Arial" w:hAnsi="Arial" w:cs="Arial"/>
                <w:iCs/>
                <w:sz w:val="22"/>
                <w:szCs w:val="22"/>
                <w:u w:val="single"/>
                <w:lang w:val="en-GB"/>
              </w:rPr>
            </w:pPr>
          </w:p>
          <w:p w14:paraId="06EF2E99" w14:textId="7254B1E7" w:rsidR="00EC2667" w:rsidRPr="003641C1" w:rsidRDefault="00EC2667" w:rsidP="00EC2667">
            <w:pPr>
              <w:spacing w:before="60"/>
              <w:rPr>
                <w:rFonts w:ascii="Arial" w:hAnsi="Arial" w:cs="Arial"/>
                <w:sz w:val="22"/>
                <w:szCs w:val="22"/>
                <w:lang w:val="en-GB"/>
              </w:rPr>
            </w:pPr>
            <w:r w:rsidRPr="003641C1">
              <w:rPr>
                <w:rFonts w:ascii="Arial" w:hAnsi="Arial" w:cs="Arial"/>
                <w:iCs/>
                <w:sz w:val="22"/>
                <w:szCs w:val="22"/>
                <w:lang w:val="en-GB"/>
              </w:rPr>
              <w:t>Targeting different sectors</w:t>
            </w:r>
          </w:p>
          <w:p w14:paraId="20DB6898" w14:textId="01EC5AB2" w:rsidR="00EC2667" w:rsidRPr="00485189" w:rsidRDefault="00EC2667" w:rsidP="00EC2667">
            <w:pPr>
              <w:numPr>
                <w:ilvl w:val="0"/>
                <w:numId w:val="21"/>
              </w:numPr>
              <w:spacing w:before="60"/>
              <w:textAlignment w:val="baseline"/>
              <w:rPr>
                <w:rFonts w:ascii="Arial" w:hAnsi="Arial" w:cs="Arial"/>
                <w:iCs/>
                <w:sz w:val="22"/>
                <w:szCs w:val="22"/>
                <w:lang w:val="en-GB"/>
              </w:rPr>
            </w:pPr>
            <w:r w:rsidRPr="00485189">
              <w:rPr>
                <w:rFonts w:ascii="Arial" w:hAnsi="Arial" w:cs="Arial"/>
                <w:iCs/>
                <w:sz w:val="22"/>
                <w:szCs w:val="22"/>
                <w:lang w:val="en-GB"/>
              </w:rPr>
              <w:t xml:space="preserve">In addition to direct NAP engagement, we can also advocate separately targeting different sectors </w:t>
            </w:r>
            <w:r w:rsidR="00DE55B4" w:rsidRPr="00485189">
              <w:rPr>
                <w:rFonts w:ascii="Arial" w:hAnsi="Arial" w:cs="Arial"/>
                <w:iCs/>
                <w:sz w:val="22"/>
                <w:szCs w:val="22"/>
                <w:lang w:val="en-GB"/>
              </w:rPr>
              <w:t xml:space="preserve">(refer to exercise Day 1) </w:t>
            </w:r>
          </w:p>
          <w:p w14:paraId="1C484DDC" w14:textId="77777777" w:rsidR="00EC2667" w:rsidRPr="00485189" w:rsidRDefault="00EC2667" w:rsidP="00EC2667">
            <w:pPr>
              <w:numPr>
                <w:ilvl w:val="1"/>
                <w:numId w:val="21"/>
              </w:numPr>
              <w:textAlignment w:val="baseline"/>
              <w:rPr>
                <w:rFonts w:ascii="Arial" w:hAnsi="Arial" w:cs="Arial"/>
                <w:iCs/>
                <w:sz w:val="22"/>
                <w:szCs w:val="22"/>
                <w:lang w:val="en-GB"/>
              </w:rPr>
            </w:pPr>
            <w:r w:rsidRPr="00485189">
              <w:rPr>
                <w:rFonts w:ascii="Arial" w:hAnsi="Arial" w:cs="Arial"/>
                <w:iCs/>
                <w:sz w:val="22"/>
                <w:szCs w:val="22"/>
                <w:lang w:val="en-GB"/>
              </w:rPr>
              <w:t>DM/DRR, Food Security, Health, Water, Education etc.</w:t>
            </w:r>
          </w:p>
          <w:p w14:paraId="0505BA01" w14:textId="77AB12E9" w:rsidR="00EC2667" w:rsidRPr="00485189" w:rsidRDefault="00EC2667" w:rsidP="00EC2667">
            <w:pPr>
              <w:numPr>
                <w:ilvl w:val="1"/>
                <w:numId w:val="21"/>
              </w:numPr>
              <w:textAlignment w:val="baseline"/>
              <w:rPr>
                <w:rFonts w:ascii="Arial" w:hAnsi="Arial" w:cs="Arial"/>
                <w:i/>
                <w:iCs/>
                <w:sz w:val="22"/>
                <w:szCs w:val="22"/>
                <w:lang w:val="en-GB"/>
              </w:rPr>
            </w:pPr>
            <w:r w:rsidRPr="00485189">
              <w:rPr>
                <w:rFonts w:ascii="Arial" w:hAnsi="Arial" w:cs="Arial"/>
                <w:iCs/>
                <w:sz w:val="22"/>
                <w:szCs w:val="22"/>
                <w:lang w:val="en-GB"/>
              </w:rPr>
              <w:t>Identify the climate linkages to these sectors and try to influence their planning processes</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105" w:type="dxa"/>
              <w:left w:w="105" w:type="dxa"/>
              <w:bottom w:w="105" w:type="dxa"/>
              <w:right w:w="105" w:type="dxa"/>
            </w:tcMar>
            <w:hideMark/>
          </w:tcPr>
          <w:p w14:paraId="553F63B2" w14:textId="77777777" w:rsidR="009C4885" w:rsidRDefault="009C4885" w:rsidP="00EC2667">
            <w:pPr>
              <w:spacing w:before="60" w:line="0" w:lineRule="atLeast"/>
              <w:rPr>
                <w:rFonts w:ascii="Arial" w:hAnsi="Arial" w:cs="Arial"/>
                <w:i/>
                <w:iCs/>
                <w:sz w:val="22"/>
                <w:szCs w:val="22"/>
                <w:lang w:val="en-GB"/>
              </w:rPr>
            </w:pPr>
            <w:r>
              <w:rPr>
                <w:rFonts w:ascii="Arial" w:hAnsi="Arial" w:cs="Arial"/>
                <w:i/>
                <w:iCs/>
                <w:sz w:val="22"/>
                <w:szCs w:val="22"/>
                <w:lang w:val="en-GB"/>
              </w:rPr>
              <w:t xml:space="preserve">“Tips sheet” </w:t>
            </w:r>
          </w:p>
          <w:p w14:paraId="47BD5CDA" w14:textId="6FC0DF32" w:rsidR="00EC2667" w:rsidRPr="008B493E" w:rsidRDefault="009C4885" w:rsidP="00EC2667">
            <w:pPr>
              <w:spacing w:before="60" w:line="0" w:lineRule="atLeast"/>
              <w:rPr>
                <w:rFonts w:ascii="Arial" w:hAnsi="Arial" w:cs="Arial"/>
                <w:sz w:val="22"/>
                <w:szCs w:val="22"/>
                <w:lang w:val="en-GB"/>
              </w:rPr>
            </w:pPr>
            <w:r>
              <w:rPr>
                <w:rFonts w:ascii="Arial" w:hAnsi="Arial" w:cs="Arial"/>
                <w:i/>
                <w:iCs/>
                <w:sz w:val="22"/>
                <w:szCs w:val="22"/>
                <w:lang w:val="en-GB"/>
              </w:rPr>
              <w:t>– see end of this document</w:t>
            </w:r>
          </w:p>
        </w:tc>
      </w:tr>
      <w:tr w:rsidR="00CC7A58" w:rsidRPr="00485189" w14:paraId="6CE53845" w14:textId="77777777" w:rsidTr="009C5C6A">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399C02" w14:textId="201A22D8" w:rsidR="00CC7A58" w:rsidRPr="00CC7A58" w:rsidRDefault="00CC7A58" w:rsidP="009C5C6A">
            <w:pPr>
              <w:spacing w:before="60" w:line="0" w:lineRule="atLeast"/>
              <w:rPr>
                <w:rFonts w:ascii="Arial" w:hAnsi="Arial" w:cs="Arial"/>
                <w:sz w:val="22"/>
                <w:szCs w:val="22"/>
                <w:lang w:val="en-GB"/>
              </w:rPr>
            </w:pPr>
            <w:r w:rsidRPr="00CC7A58">
              <w:rPr>
                <w:rFonts w:ascii="Arial" w:hAnsi="Arial" w:cs="Arial"/>
                <w:iCs/>
                <w:color w:val="000000"/>
                <w:sz w:val="22"/>
                <w:szCs w:val="22"/>
                <w:lang w:val="en-GB"/>
              </w:rPr>
              <w:t>14.20-14.40</w:t>
            </w:r>
          </w:p>
        </w:tc>
        <w:tc>
          <w:tcPr>
            <w:tcW w:w="11878"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22BAE3" w14:textId="77777777" w:rsidR="00CC7A58" w:rsidRPr="00485189" w:rsidRDefault="00CC7A58" w:rsidP="009C5C6A">
            <w:pPr>
              <w:spacing w:before="60" w:line="0" w:lineRule="atLeast"/>
              <w:jc w:val="center"/>
              <w:rPr>
                <w:rFonts w:ascii="Arial" w:hAnsi="Arial" w:cs="Arial"/>
                <w:b/>
                <w:sz w:val="22"/>
                <w:szCs w:val="22"/>
                <w:lang w:val="en-GB"/>
              </w:rPr>
            </w:pPr>
            <w:r w:rsidRPr="00485189">
              <w:rPr>
                <w:rFonts w:ascii="Arial" w:hAnsi="Arial" w:cs="Arial"/>
                <w:b/>
                <w:bCs/>
                <w:color w:val="000000"/>
                <w:sz w:val="22"/>
                <w:szCs w:val="22"/>
                <w:lang w:val="en-GB"/>
              </w:rPr>
              <w:t>Coffee/Tea break</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D687F37" w14:textId="77777777" w:rsidR="00CC7A58" w:rsidRPr="00485189" w:rsidRDefault="00CC7A58" w:rsidP="009C5C6A">
            <w:pPr>
              <w:rPr>
                <w:rFonts w:ascii="Arial" w:eastAsia="Times New Roman" w:hAnsi="Arial" w:cs="Arial"/>
                <w:sz w:val="22"/>
                <w:szCs w:val="22"/>
                <w:lang w:val="en-GB"/>
              </w:rPr>
            </w:pPr>
          </w:p>
        </w:tc>
      </w:tr>
      <w:tr w:rsidR="001261E1" w:rsidRPr="00485189" w14:paraId="39C8A556"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CC50C69" w14:textId="024F202E" w:rsidR="001261E1" w:rsidRPr="00CC7A58" w:rsidRDefault="00CC7A58" w:rsidP="00B02844">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14.40-16</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E79C89F" w14:textId="77777777" w:rsidR="001261E1" w:rsidRPr="00485189" w:rsidRDefault="001261E1" w:rsidP="00B02844">
            <w:pPr>
              <w:spacing w:line="0" w:lineRule="atLeast"/>
              <w:rPr>
                <w:rFonts w:ascii="Arial" w:hAnsi="Arial" w:cs="Arial"/>
                <w:i/>
                <w:iCs/>
                <w:color w:val="000000"/>
                <w:sz w:val="22"/>
                <w:szCs w:val="22"/>
                <w:lang w:val="en-GB"/>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E7486D" w14:textId="3ACCBCF1" w:rsidR="00843484" w:rsidRDefault="00843484" w:rsidP="00DE55B4">
            <w:pPr>
              <w:spacing w:before="60"/>
              <w:rPr>
                <w:rFonts w:ascii="Arial" w:hAnsi="Arial" w:cs="Arial"/>
                <w:color w:val="000000"/>
                <w:sz w:val="22"/>
                <w:szCs w:val="22"/>
                <w:lang w:val="en-GB"/>
              </w:rPr>
            </w:pPr>
            <w:r w:rsidRPr="007806EF">
              <w:rPr>
                <w:rFonts w:ascii="Arial" w:hAnsi="Arial" w:cs="Arial"/>
                <w:b/>
                <w:color w:val="000000"/>
                <w:sz w:val="22"/>
                <w:szCs w:val="22"/>
                <w:lang w:val="en-GB"/>
              </w:rPr>
              <w:t xml:space="preserve">Run </w:t>
            </w:r>
            <w:r w:rsidR="007806EF">
              <w:rPr>
                <w:rFonts w:ascii="Arial" w:hAnsi="Arial" w:cs="Arial"/>
                <w:b/>
                <w:color w:val="000000"/>
                <w:sz w:val="22"/>
                <w:szCs w:val="22"/>
                <w:lang w:val="en-GB"/>
              </w:rPr>
              <w:t xml:space="preserve">the exercise </w:t>
            </w:r>
            <w:r w:rsidRPr="007806EF">
              <w:rPr>
                <w:rFonts w:ascii="Arial" w:hAnsi="Arial" w:cs="Arial"/>
                <w:b/>
                <w:color w:val="000000"/>
                <w:sz w:val="22"/>
                <w:szCs w:val="22"/>
                <w:lang w:val="en-GB"/>
              </w:rPr>
              <w:t>“</w:t>
            </w:r>
            <w:r w:rsidR="00767522">
              <w:rPr>
                <w:rFonts w:ascii="Arial" w:hAnsi="Arial" w:cs="Arial"/>
                <w:b/>
                <w:color w:val="000000"/>
                <w:sz w:val="22"/>
                <w:szCs w:val="22"/>
                <w:lang w:val="en-GB"/>
              </w:rPr>
              <w:t>I</w:t>
            </w:r>
            <w:r w:rsidRPr="00485189">
              <w:rPr>
                <w:rFonts w:ascii="Arial" w:hAnsi="Arial" w:cs="Arial"/>
                <w:b/>
                <w:color w:val="000000"/>
                <w:sz w:val="22"/>
                <w:szCs w:val="22"/>
                <w:lang w:val="en-GB"/>
              </w:rPr>
              <w:t>nfluencing the domestic adaptation agenda</w:t>
            </w:r>
            <w:r w:rsidR="00DE55B4" w:rsidRPr="00485189">
              <w:rPr>
                <w:rFonts w:ascii="Arial" w:hAnsi="Arial" w:cs="Arial"/>
                <w:b/>
                <w:color w:val="000000"/>
                <w:sz w:val="22"/>
                <w:szCs w:val="22"/>
                <w:lang w:val="en-GB"/>
              </w:rPr>
              <w:t xml:space="preserve">” </w:t>
            </w:r>
            <w:r w:rsidR="00DE55B4" w:rsidRPr="00485189">
              <w:rPr>
                <w:rFonts w:ascii="Arial" w:hAnsi="Arial" w:cs="Arial"/>
                <w:color w:val="000000"/>
                <w:sz w:val="22"/>
                <w:szCs w:val="22"/>
                <w:lang w:val="en-GB"/>
              </w:rPr>
              <w:t>– a r</w:t>
            </w:r>
            <w:r w:rsidR="004768F5" w:rsidRPr="00485189">
              <w:rPr>
                <w:rFonts w:ascii="Arial" w:hAnsi="Arial" w:cs="Arial"/>
                <w:color w:val="000000"/>
                <w:sz w:val="22"/>
                <w:szCs w:val="22"/>
                <w:lang w:val="en-GB"/>
              </w:rPr>
              <w:t>ole</w:t>
            </w:r>
            <w:r w:rsidR="000D5BA7">
              <w:rPr>
                <w:rFonts w:ascii="Arial" w:hAnsi="Arial" w:cs="Arial"/>
                <w:color w:val="000000"/>
                <w:sz w:val="22"/>
                <w:szCs w:val="22"/>
                <w:lang w:val="en-GB"/>
              </w:rPr>
              <w:t xml:space="preserve"> </w:t>
            </w:r>
            <w:r w:rsidR="00767522">
              <w:rPr>
                <w:rFonts w:ascii="Arial" w:hAnsi="Arial" w:cs="Arial"/>
                <w:color w:val="000000"/>
                <w:sz w:val="22"/>
                <w:szCs w:val="22"/>
                <w:lang w:val="en-GB"/>
              </w:rPr>
              <w:t>play.</w:t>
            </w:r>
            <w:r w:rsidR="001E1210">
              <w:rPr>
                <w:rFonts w:ascii="Arial" w:hAnsi="Arial" w:cs="Arial"/>
                <w:color w:val="000000"/>
                <w:sz w:val="22"/>
                <w:szCs w:val="22"/>
                <w:lang w:val="en-GB"/>
              </w:rPr>
              <w:t xml:space="preserve"> </w:t>
            </w:r>
          </w:p>
          <w:p w14:paraId="515E6990" w14:textId="44580A42" w:rsidR="001E1210" w:rsidRDefault="00767522" w:rsidP="00767522">
            <w:pPr>
              <w:spacing w:before="60"/>
              <w:rPr>
                <w:rFonts w:ascii="Arial" w:hAnsi="Arial" w:cs="Arial"/>
                <w:iCs/>
                <w:color w:val="000000"/>
                <w:sz w:val="22"/>
                <w:szCs w:val="22"/>
                <w:lang w:val="en-GB"/>
              </w:rPr>
            </w:pPr>
            <w:r w:rsidRPr="00485189">
              <w:rPr>
                <w:rFonts w:ascii="Arial" w:hAnsi="Arial" w:cs="Arial"/>
                <w:color w:val="000000"/>
                <w:sz w:val="22"/>
                <w:szCs w:val="22"/>
                <w:lang w:val="en-GB"/>
              </w:rPr>
              <w:t>[</w:t>
            </w:r>
            <w:r w:rsidRPr="00474CD5">
              <w:rPr>
                <w:rFonts w:ascii="Arial" w:hAnsi="Arial" w:cs="Arial"/>
                <w:b/>
                <w:color w:val="FF0000"/>
                <w:sz w:val="22"/>
                <w:szCs w:val="22"/>
                <w:lang w:val="en-GB"/>
              </w:rPr>
              <w:t>Ope</w:t>
            </w:r>
            <w:r>
              <w:rPr>
                <w:rFonts w:ascii="Arial" w:hAnsi="Arial" w:cs="Arial"/>
                <w:b/>
                <w:color w:val="FF0000"/>
                <w:sz w:val="22"/>
                <w:szCs w:val="22"/>
                <w:lang w:val="en-GB"/>
              </w:rPr>
              <w:t xml:space="preserve">n the </w:t>
            </w:r>
            <w:proofErr w:type="spellStart"/>
            <w:r>
              <w:rPr>
                <w:rFonts w:ascii="Arial" w:hAnsi="Arial" w:cs="Arial"/>
                <w:b/>
                <w:color w:val="FF0000"/>
                <w:sz w:val="22"/>
                <w:szCs w:val="22"/>
                <w:lang w:val="en-GB"/>
              </w:rPr>
              <w:t>Powerpoint</w:t>
            </w:r>
            <w:proofErr w:type="spellEnd"/>
            <w:r>
              <w:rPr>
                <w:rFonts w:ascii="Arial" w:hAnsi="Arial" w:cs="Arial"/>
                <w:b/>
                <w:color w:val="FF0000"/>
                <w:sz w:val="22"/>
                <w:szCs w:val="22"/>
                <w:lang w:val="en-GB"/>
              </w:rPr>
              <w:t xml:space="preserve"> presentation “</w:t>
            </w:r>
            <w:r w:rsidRPr="00767522">
              <w:rPr>
                <w:rFonts w:ascii="Arial" w:hAnsi="Arial" w:cs="Arial"/>
                <w:b/>
                <w:color w:val="FF0000"/>
                <w:sz w:val="22"/>
                <w:szCs w:val="22"/>
                <w:lang w:val="en-GB"/>
              </w:rPr>
              <w:t>Exercise-5-RolePlay</w:t>
            </w:r>
            <w:r w:rsidRPr="00474CD5">
              <w:rPr>
                <w:rFonts w:ascii="Arial" w:hAnsi="Arial" w:cs="Arial"/>
                <w:b/>
                <w:color w:val="FF0000"/>
                <w:sz w:val="22"/>
                <w:szCs w:val="22"/>
                <w:lang w:val="en-GB"/>
              </w:rPr>
              <w:t>”</w:t>
            </w:r>
            <w:r>
              <w:rPr>
                <w:rFonts w:ascii="Arial" w:hAnsi="Arial" w:cs="Arial"/>
                <w:color w:val="000000"/>
                <w:sz w:val="22"/>
                <w:szCs w:val="22"/>
                <w:lang w:val="en-GB"/>
              </w:rPr>
              <w:t>]</w:t>
            </w:r>
          </w:p>
          <w:p w14:paraId="008E533B" w14:textId="59E87F69" w:rsidR="001E1210" w:rsidRDefault="001E1210" w:rsidP="00767522">
            <w:pPr>
              <w:spacing w:before="60"/>
              <w:rPr>
                <w:rFonts w:ascii="Arial" w:hAnsi="Arial" w:cs="Arial"/>
                <w:iCs/>
                <w:color w:val="000000"/>
                <w:sz w:val="22"/>
                <w:szCs w:val="22"/>
                <w:lang w:val="en-GB"/>
              </w:rPr>
            </w:pPr>
          </w:p>
          <w:p w14:paraId="476CD5FB" w14:textId="477E5BC4" w:rsidR="001E1210" w:rsidRDefault="001E1210" w:rsidP="00767522">
            <w:pPr>
              <w:spacing w:before="60"/>
              <w:rPr>
                <w:rFonts w:ascii="Arial" w:hAnsi="Arial" w:cs="Arial"/>
                <w:iCs/>
                <w:color w:val="000000"/>
                <w:sz w:val="22"/>
                <w:szCs w:val="22"/>
                <w:lang w:val="en-GB"/>
              </w:rPr>
            </w:pPr>
            <w:r>
              <w:rPr>
                <w:rFonts w:ascii="Arial" w:hAnsi="Arial" w:cs="Arial"/>
                <w:iCs/>
                <w:color w:val="000000"/>
                <w:sz w:val="22"/>
                <w:szCs w:val="22"/>
                <w:lang w:val="en-GB"/>
              </w:rPr>
              <w:t>The role play will practise using some of the key messages identified in the previous exercise.</w:t>
            </w:r>
          </w:p>
          <w:p w14:paraId="20AF40C5" w14:textId="77777777" w:rsidR="001E1210" w:rsidRPr="001E1210" w:rsidRDefault="001E1210" w:rsidP="00767522">
            <w:pPr>
              <w:spacing w:before="60"/>
              <w:rPr>
                <w:rFonts w:ascii="Arial" w:hAnsi="Arial" w:cs="Arial"/>
                <w:iCs/>
                <w:color w:val="000000"/>
                <w:sz w:val="22"/>
                <w:szCs w:val="22"/>
                <w:lang w:val="en-GB"/>
              </w:rPr>
            </w:pPr>
          </w:p>
          <w:p w14:paraId="5EAE7207" w14:textId="77777777" w:rsidR="001E1210" w:rsidRDefault="002F3FF9" w:rsidP="00767522">
            <w:pPr>
              <w:spacing w:before="60"/>
              <w:rPr>
                <w:rFonts w:ascii="Arial" w:hAnsi="Arial" w:cs="Arial"/>
                <w:color w:val="000000"/>
                <w:sz w:val="22"/>
                <w:szCs w:val="22"/>
                <w:lang w:val="en-GB"/>
              </w:rPr>
            </w:pPr>
            <w:r>
              <w:rPr>
                <w:rFonts w:ascii="Arial" w:hAnsi="Arial" w:cs="Arial"/>
                <w:color w:val="000000"/>
                <w:sz w:val="22"/>
                <w:szCs w:val="22"/>
                <w:lang w:val="en-GB"/>
              </w:rPr>
              <w:lastRenderedPageBreak/>
              <w:t>Facilitator:</w:t>
            </w:r>
          </w:p>
          <w:p w14:paraId="56C32C14" w14:textId="2F74BE4B" w:rsidR="002F3FF9" w:rsidRDefault="002F3FF9" w:rsidP="001E1210">
            <w:pPr>
              <w:numPr>
                <w:ilvl w:val="0"/>
                <w:numId w:val="38"/>
              </w:numPr>
              <w:spacing w:before="60"/>
              <w:rPr>
                <w:rFonts w:ascii="Arial" w:hAnsi="Arial" w:cs="Arial"/>
                <w:color w:val="000000"/>
                <w:sz w:val="22"/>
                <w:szCs w:val="22"/>
                <w:lang w:val="en-GB"/>
              </w:rPr>
            </w:pPr>
            <w:r>
              <w:rPr>
                <w:rFonts w:ascii="Arial" w:hAnsi="Arial" w:cs="Arial"/>
                <w:color w:val="000000"/>
                <w:sz w:val="22"/>
                <w:szCs w:val="22"/>
                <w:lang w:val="en-GB"/>
              </w:rPr>
              <w:t xml:space="preserve">set up the room as a negotiation or meeting table with “government representatives on one side, and open chairs for Red Cross Red Crescent </w:t>
            </w:r>
            <w:r w:rsidR="003B56C7">
              <w:rPr>
                <w:rFonts w:ascii="Arial" w:hAnsi="Arial" w:cs="Arial"/>
                <w:color w:val="000000"/>
                <w:sz w:val="22"/>
                <w:szCs w:val="22"/>
                <w:lang w:val="en-GB"/>
              </w:rPr>
              <w:t xml:space="preserve">representatives </w:t>
            </w:r>
            <w:r>
              <w:rPr>
                <w:rFonts w:ascii="Arial" w:hAnsi="Arial" w:cs="Arial"/>
                <w:color w:val="000000"/>
                <w:sz w:val="22"/>
                <w:szCs w:val="22"/>
                <w:lang w:val="en-GB"/>
              </w:rPr>
              <w:t>on the other</w:t>
            </w:r>
          </w:p>
          <w:p w14:paraId="2CB50B7A" w14:textId="3361C209" w:rsidR="001E1210" w:rsidRDefault="001E1210" w:rsidP="001E1210">
            <w:pPr>
              <w:numPr>
                <w:ilvl w:val="0"/>
                <w:numId w:val="38"/>
              </w:numPr>
              <w:spacing w:before="60"/>
              <w:rPr>
                <w:rFonts w:ascii="Arial" w:hAnsi="Arial" w:cs="Arial"/>
                <w:color w:val="000000"/>
                <w:sz w:val="22"/>
                <w:szCs w:val="22"/>
                <w:lang w:val="en-GB"/>
              </w:rPr>
            </w:pPr>
            <w:r>
              <w:rPr>
                <w:rFonts w:ascii="Arial" w:hAnsi="Arial" w:cs="Arial"/>
                <w:color w:val="000000"/>
                <w:sz w:val="22"/>
                <w:szCs w:val="22"/>
                <w:lang w:val="en-GB"/>
              </w:rPr>
              <w:t xml:space="preserve">for their role play, remind participants of </w:t>
            </w:r>
            <w:r w:rsidR="00154CC1">
              <w:rPr>
                <w:rFonts w:ascii="Arial" w:hAnsi="Arial" w:cs="Arial"/>
                <w:color w:val="000000"/>
                <w:sz w:val="22"/>
                <w:szCs w:val="22"/>
                <w:lang w:val="en-GB"/>
              </w:rPr>
              <w:t xml:space="preserve">leaning on </w:t>
            </w:r>
            <w:r>
              <w:rPr>
                <w:rFonts w:ascii="Arial" w:hAnsi="Arial" w:cs="Arial"/>
                <w:color w:val="000000"/>
                <w:sz w:val="22"/>
                <w:szCs w:val="22"/>
                <w:lang w:val="en-GB"/>
              </w:rPr>
              <w:t xml:space="preserve">the </w:t>
            </w:r>
            <w:r w:rsidR="00154CC1">
              <w:rPr>
                <w:rFonts w:ascii="Arial" w:hAnsi="Arial" w:cs="Arial"/>
                <w:color w:val="000000"/>
                <w:sz w:val="22"/>
                <w:szCs w:val="22"/>
                <w:lang w:val="en-GB"/>
              </w:rPr>
              <w:t xml:space="preserve">key </w:t>
            </w:r>
            <w:r>
              <w:rPr>
                <w:rFonts w:ascii="Arial" w:hAnsi="Arial" w:cs="Arial"/>
                <w:color w:val="000000"/>
                <w:sz w:val="22"/>
                <w:szCs w:val="22"/>
                <w:lang w:val="en-GB"/>
              </w:rPr>
              <w:t>messages just defined in previous session</w:t>
            </w:r>
            <w:r w:rsidR="00154CC1">
              <w:rPr>
                <w:rFonts w:ascii="Arial" w:hAnsi="Arial" w:cs="Arial"/>
                <w:color w:val="000000"/>
                <w:sz w:val="22"/>
                <w:szCs w:val="22"/>
                <w:lang w:val="en-GB"/>
              </w:rPr>
              <w:t>.</w:t>
            </w:r>
          </w:p>
          <w:p w14:paraId="012DF871" w14:textId="77777777" w:rsidR="00BB51A4" w:rsidRDefault="00BB51A4" w:rsidP="00767522">
            <w:pPr>
              <w:spacing w:before="60"/>
              <w:rPr>
                <w:rFonts w:ascii="Arial" w:hAnsi="Arial" w:cs="Arial"/>
                <w:color w:val="000000"/>
                <w:sz w:val="22"/>
                <w:szCs w:val="22"/>
                <w:lang w:val="en-GB"/>
              </w:rPr>
            </w:pPr>
          </w:p>
          <w:p w14:paraId="090A5A14" w14:textId="432ABC4A" w:rsidR="002F3FF9" w:rsidRDefault="003E64EF" w:rsidP="00767522">
            <w:pPr>
              <w:spacing w:before="60"/>
              <w:rPr>
                <w:rFonts w:ascii="Arial" w:hAnsi="Arial" w:cs="Arial"/>
                <w:color w:val="000000"/>
                <w:sz w:val="22"/>
                <w:szCs w:val="22"/>
                <w:lang w:val="en-GB"/>
              </w:rPr>
            </w:pPr>
            <w:r>
              <w:rPr>
                <w:rFonts w:ascii="Arial" w:hAnsi="Arial" w:cs="Arial"/>
                <w:color w:val="000000"/>
                <w:sz w:val="22"/>
                <w:szCs w:val="22"/>
                <w:lang w:val="en-GB"/>
              </w:rPr>
              <w:t>During role play, hal</w:t>
            </w:r>
            <w:r w:rsidR="002F3FF9">
              <w:rPr>
                <w:rFonts w:ascii="Arial" w:hAnsi="Arial" w:cs="Arial"/>
                <w:color w:val="000000"/>
                <w:sz w:val="22"/>
                <w:szCs w:val="22"/>
                <w:lang w:val="en-GB"/>
              </w:rPr>
              <w:t>f of</w:t>
            </w:r>
            <w:r>
              <w:rPr>
                <w:rFonts w:ascii="Arial" w:hAnsi="Arial" w:cs="Arial"/>
                <w:color w:val="000000"/>
                <w:sz w:val="22"/>
                <w:szCs w:val="22"/>
                <w:lang w:val="en-GB"/>
              </w:rPr>
              <w:t xml:space="preserve"> the participants are </w:t>
            </w:r>
            <w:r w:rsidR="002F3FF9">
              <w:rPr>
                <w:rFonts w:ascii="Arial" w:hAnsi="Arial" w:cs="Arial"/>
                <w:color w:val="000000"/>
                <w:sz w:val="22"/>
                <w:szCs w:val="22"/>
                <w:lang w:val="en-GB"/>
              </w:rPr>
              <w:t>observers</w:t>
            </w:r>
            <w:r>
              <w:rPr>
                <w:rFonts w:ascii="Arial" w:hAnsi="Arial" w:cs="Arial"/>
                <w:color w:val="000000"/>
                <w:sz w:val="22"/>
                <w:szCs w:val="22"/>
                <w:lang w:val="en-GB"/>
              </w:rPr>
              <w:t xml:space="preserve">, and should take notes on </w:t>
            </w:r>
            <w:r w:rsidR="002F3FF9">
              <w:rPr>
                <w:rFonts w:ascii="Arial" w:hAnsi="Arial" w:cs="Arial"/>
                <w:color w:val="000000"/>
                <w:sz w:val="22"/>
                <w:szCs w:val="22"/>
                <w:lang w:val="en-GB"/>
              </w:rPr>
              <w:t xml:space="preserve">how the actors </w:t>
            </w:r>
            <w:r w:rsidR="00BB51A4">
              <w:rPr>
                <w:rFonts w:ascii="Arial" w:hAnsi="Arial" w:cs="Arial"/>
                <w:color w:val="000000"/>
                <w:sz w:val="22"/>
                <w:szCs w:val="22"/>
                <w:lang w:val="en-GB"/>
              </w:rPr>
              <w:t>perform in relation to the key points for advocacy meetings;</w:t>
            </w:r>
          </w:p>
          <w:p w14:paraId="05651897" w14:textId="4E4853DF" w:rsidR="002F3FF9" w:rsidRPr="002F3FF9" w:rsidRDefault="002F3FF9" w:rsidP="00BB51A4">
            <w:pPr>
              <w:numPr>
                <w:ilvl w:val="0"/>
                <w:numId w:val="36"/>
              </w:numPr>
              <w:spacing w:before="60"/>
              <w:rPr>
                <w:rFonts w:ascii="Arial" w:hAnsi="Arial" w:cs="Arial"/>
                <w:color w:val="000000"/>
                <w:sz w:val="22"/>
                <w:szCs w:val="22"/>
                <w:lang w:val="en-GB"/>
              </w:rPr>
            </w:pPr>
            <w:r w:rsidRPr="002F3FF9">
              <w:rPr>
                <w:rFonts w:ascii="Arial" w:hAnsi="Arial" w:cs="Arial"/>
                <w:color w:val="000000"/>
                <w:sz w:val="22"/>
                <w:szCs w:val="22"/>
                <w:lang w:val="en-GB"/>
              </w:rPr>
              <w:t>Credible</w:t>
            </w:r>
          </w:p>
          <w:p w14:paraId="126D10FB" w14:textId="19712302" w:rsidR="002F3FF9" w:rsidRPr="002F3FF9" w:rsidRDefault="002F3FF9" w:rsidP="00BB51A4">
            <w:pPr>
              <w:numPr>
                <w:ilvl w:val="0"/>
                <w:numId w:val="36"/>
              </w:numPr>
              <w:spacing w:before="60"/>
              <w:rPr>
                <w:rFonts w:ascii="Arial" w:hAnsi="Arial" w:cs="Arial"/>
                <w:color w:val="000000"/>
                <w:sz w:val="22"/>
                <w:szCs w:val="22"/>
                <w:lang w:val="en-GB"/>
              </w:rPr>
            </w:pPr>
            <w:r w:rsidRPr="002F3FF9">
              <w:rPr>
                <w:rFonts w:ascii="Arial" w:hAnsi="Arial" w:cs="Arial"/>
                <w:color w:val="000000"/>
                <w:sz w:val="22"/>
                <w:szCs w:val="22"/>
                <w:lang w:val="en-GB"/>
              </w:rPr>
              <w:t>Emotional</w:t>
            </w:r>
          </w:p>
          <w:p w14:paraId="7D312287" w14:textId="6CE2E806" w:rsidR="002F3FF9" w:rsidRPr="002F3FF9" w:rsidRDefault="002F3FF9" w:rsidP="00BB51A4">
            <w:pPr>
              <w:numPr>
                <w:ilvl w:val="0"/>
                <w:numId w:val="36"/>
              </w:numPr>
              <w:spacing w:before="60"/>
              <w:rPr>
                <w:rFonts w:ascii="Arial" w:hAnsi="Arial" w:cs="Arial"/>
                <w:color w:val="000000"/>
                <w:sz w:val="22"/>
                <w:szCs w:val="22"/>
                <w:lang w:val="en-GB"/>
              </w:rPr>
            </w:pPr>
            <w:r w:rsidRPr="002F3FF9">
              <w:rPr>
                <w:rFonts w:ascii="Arial" w:hAnsi="Arial" w:cs="Arial"/>
                <w:color w:val="000000"/>
                <w:sz w:val="22"/>
                <w:szCs w:val="22"/>
                <w:lang w:val="en-GB"/>
              </w:rPr>
              <w:t>Logical</w:t>
            </w:r>
            <w:r w:rsidR="009A3F4C">
              <w:rPr>
                <w:rFonts w:ascii="Arial" w:hAnsi="Arial" w:cs="Arial"/>
                <w:color w:val="000000"/>
                <w:sz w:val="22"/>
                <w:szCs w:val="22"/>
                <w:lang w:val="en-GB"/>
              </w:rPr>
              <w:t xml:space="preserve"> </w:t>
            </w:r>
          </w:p>
          <w:p w14:paraId="33A4BBB1" w14:textId="7D40C6FD" w:rsidR="002F3FF9" w:rsidRDefault="00BB51A4" w:rsidP="00BB51A4">
            <w:pPr>
              <w:numPr>
                <w:ilvl w:val="0"/>
                <w:numId w:val="36"/>
              </w:numPr>
              <w:spacing w:before="60"/>
              <w:rPr>
                <w:rFonts w:ascii="Arial" w:hAnsi="Arial" w:cs="Arial"/>
                <w:color w:val="000000"/>
                <w:sz w:val="22"/>
                <w:szCs w:val="22"/>
                <w:lang w:val="en-GB"/>
              </w:rPr>
            </w:pPr>
            <w:r>
              <w:rPr>
                <w:rFonts w:ascii="Arial" w:hAnsi="Arial" w:cs="Arial"/>
                <w:color w:val="000000"/>
                <w:sz w:val="22"/>
                <w:szCs w:val="22"/>
                <w:lang w:val="en-GB"/>
              </w:rPr>
              <w:t>P</w:t>
            </w:r>
            <w:r w:rsidR="002F3FF9" w:rsidRPr="002F3FF9">
              <w:rPr>
                <w:rFonts w:ascii="Arial" w:hAnsi="Arial" w:cs="Arial"/>
                <w:color w:val="000000"/>
                <w:sz w:val="22"/>
                <w:szCs w:val="22"/>
                <w:lang w:val="en-GB"/>
              </w:rPr>
              <w:t>ower dynamics and behaviour</w:t>
            </w:r>
          </w:p>
          <w:p w14:paraId="15172B4D" w14:textId="77777777" w:rsidR="003E64EF" w:rsidRDefault="003E64EF" w:rsidP="00767522">
            <w:pPr>
              <w:spacing w:before="60"/>
              <w:rPr>
                <w:rFonts w:ascii="Arial" w:hAnsi="Arial" w:cs="Arial"/>
                <w:color w:val="000000"/>
                <w:sz w:val="22"/>
                <w:szCs w:val="22"/>
                <w:lang w:val="en-GB"/>
              </w:rPr>
            </w:pPr>
          </w:p>
          <w:p w14:paraId="21DB594E" w14:textId="77777777" w:rsidR="003B56C7" w:rsidRDefault="00767522" w:rsidP="00767522">
            <w:pPr>
              <w:spacing w:before="60"/>
              <w:rPr>
                <w:rFonts w:ascii="Arial" w:hAnsi="Arial" w:cs="Arial"/>
                <w:color w:val="000000"/>
                <w:sz w:val="22"/>
                <w:szCs w:val="22"/>
                <w:lang w:val="en-GB"/>
              </w:rPr>
            </w:pPr>
            <w:r w:rsidRPr="00154CC1">
              <w:rPr>
                <w:rFonts w:ascii="Arial" w:hAnsi="Arial" w:cs="Arial"/>
                <w:b/>
                <w:color w:val="000000"/>
                <w:sz w:val="22"/>
                <w:szCs w:val="22"/>
                <w:lang w:val="en-GB"/>
              </w:rPr>
              <w:t>Debriefing</w:t>
            </w:r>
            <w:r w:rsidR="003B56C7">
              <w:rPr>
                <w:rFonts w:ascii="Arial" w:hAnsi="Arial" w:cs="Arial"/>
                <w:color w:val="000000"/>
                <w:sz w:val="22"/>
                <w:szCs w:val="22"/>
                <w:lang w:val="en-GB"/>
              </w:rPr>
              <w:t xml:space="preserve"> a</w:t>
            </w:r>
            <w:r w:rsidR="00BB51A4">
              <w:rPr>
                <w:rFonts w:ascii="Arial" w:hAnsi="Arial" w:cs="Arial"/>
                <w:color w:val="000000"/>
                <w:sz w:val="22"/>
                <w:szCs w:val="22"/>
                <w:lang w:val="en-GB"/>
              </w:rPr>
              <w:t>fter each of the two role plays</w:t>
            </w:r>
            <w:r w:rsidR="003B56C7">
              <w:rPr>
                <w:rFonts w:ascii="Arial" w:hAnsi="Arial" w:cs="Arial"/>
                <w:color w:val="000000"/>
                <w:sz w:val="22"/>
                <w:szCs w:val="22"/>
                <w:lang w:val="en-GB"/>
              </w:rPr>
              <w:t>:</w:t>
            </w:r>
          </w:p>
          <w:p w14:paraId="3FE1FAD1" w14:textId="77777777" w:rsidR="00767522" w:rsidRDefault="00BB51A4" w:rsidP="003B56C7">
            <w:pPr>
              <w:numPr>
                <w:ilvl w:val="0"/>
                <w:numId w:val="37"/>
              </w:numPr>
              <w:spacing w:before="60"/>
              <w:rPr>
                <w:rFonts w:ascii="Arial" w:hAnsi="Arial" w:cs="Arial"/>
                <w:color w:val="000000"/>
                <w:sz w:val="22"/>
                <w:szCs w:val="22"/>
                <w:lang w:val="en-GB"/>
              </w:rPr>
            </w:pPr>
            <w:r>
              <w:rPr>
                <w:rFonts w:ascii="Arial" w:hAnsi="Arial" w:cs="Arial"/>
                <w:color w:val="000000"/>
                <w:sz w:val="22"/>
                <w:szCs w:val="22"/>
                <w:lang w:val="en-GB"/>
              </w:rPr>
              <w:t>f</w:t>
            </w:r>
            <w:r w:rsidR="003E64EF">
              <w:rPr>
                <w:rFonts w:ascii="Arial" w:hAnsi="Arial" w:cs="Arial"/>
                <w:color w:val="000000"/>
                <w:sz w:val="22"/>
                <w:szCs w:val="22"/>
                <w:lang w:val="en-GB"/>
              </w:rPr>
              <w:t xml:space="preserve">acilitate discussion on </w:t>
            </w:r>
            <w:r w:rsidR="003B56C7">
              <w:rPr>
                <w:rFonts w:ascii="Arial" w:hAnsi="Arial" w:cs="Arial"/>
                <w:color w:val="000000"/>
                <w:sz w:val="22"/>
                <w:szCs w:val="22"/>
                <w:lang w:val="en-GB"/>
              </w:rPr>
              <w:t>good examples on the key points</w:t>
            </w:r>
          </w:p>
          <w:p w14:paraId="2112699C" w14:textId="4188A34E" w:rsidR="003B56C7" w:rsidRPr="00485189" w:rsidRDefault="003B56C7" w:rsidP="003B56C7">
            <w:pPr>
              <w:numPr>
                <w:ilvl w:val="0"/>
                <w:numId w:val="37"/>
              </w:numPr>
              <w:spacing w:before="60"/>
              <w:rPr>
                <w:rFonts w:ascii="Arial" w:hAnsi="Arial" w:cs="Arial"/>
                <w:color w:val="000000"/>
                <w:sz w:val="22"/>
                <w:szCs w:val="22"/>
                <w:lang w:val="en-GB"/>
              </w:rPr>
            </w:pPr>
            <w:r>
              <w:rPr>
                <w:rFonts w:ascii="Arial" w:hAnsi="Arial" w:cs="Arial"/>
                <w:color w:val="000000"/>
                <w:sz w:val="22"/>
                <w:szCs w:val="22"/>
                <w:lang w:val="en-GB"/>
              </w:rPr>
              <w:t xml:space="preserve">what would RC representatives need to do better </w:t>
            </w:r>
            <w:r w:rsidR="00DF0BB5">
              <w:rPr>
                <w:rFonts w:ascii="Arial" w:hAnsi="Arial" w:cs="Arial"/>
                <w:color w:val="000000"/>
                <w:sz w:val="22"/>
                <w:szCs w:val="22"/>
                <w:lang w:val="en-GB"/>
              </w:rPr>
              <w:t xml:space="preserve">(or prepare) for </w:t>
            </w:r>
            <w:r>
              <w:rPr>
                <w:rFonts w:ascii="Arial" w:hAnsi="Arial" w:cs="Arial"/>
                <w:color w:val="000000"/>
                <w:sz w:val="22"/>
                <w:szCs w:val="22"/>
                <w:lang w:val="en-GB"/>
              </w:rPr>
              <w:t>a real meeting situation</w:t>
            </w:r>
            <w:r w:rsidR="00DF0BB5">
              <w:rPr>
                <w:rFonts w:ascii="Arial" w:hAnsi="Arial" w:cs="Arial"/>
                <w:color w:val="000000"/>
                <w:sz w:val="22"/>
                <w:szCs w:val="22"/>
                <w:lang w:val="en-GB"/>
              </w:rPr>
              <w:t>?</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A6A443C" w14:textId="77777777" w:rsidR="001261E1" w:rsidRPr="008B493E" w:rsidRDefault="001261E1" w:rsidP="00B02844">
            <w:pPr>
              <w:spacing w:before="60"/>
              <w:rPr>
                <w:rFonts w:ascii="Arial" w:hAnsi="Arial" w:cs="Arial"/>
                <w:i/>
                <w:iCs/>
                <w:sz w:val="22"/>
                <w:szCs w:val="22"/>
                <w:lang w:val="en-GB"/>
              </w:rPr>
            </w:pPr>
          </w:p>
        </w:tc>
      </w:tr>
      <w:tr w:rsidR="00EC2667" w:rsidRPr="00485189" w14:paraId="0DEA2599"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02466B" w14:textId="60A3A5F6" w:rsidR="00EC2667" w:rsidRPr="00CC7A58" w:rsidRDefault="002B0E09" w:rsidP="00EC2667">
            <w:pPr>
              <w:spacing w:before="60" w:line="0" w:lineRule="atLeast"/>
              <w:rPr>
                <w:rFonts w:ascii="Arial" w:hAnsi="Arial" w:cs="Arial"/>
                <w:sz w:val="22"/>
                <w:szCs w:val="22"/>
                <w:lang w:val="en-GB"/>
              </w:rPr>
            </w:pPr>
            <w:r>
              <w:rPr>
                <w:rFonts w:ascii="Arial" w:hAnsi="Arial" w:cs="Arial"/>
                <w:iCs/>
                <w:color w:val="000000"/>
                <w:sz w:val="22"/>
                <w:szCs w:val="22"/>
                <w:lang w:val="en-GB"/>
              </w:rPr>
              <w:t>16-16.45</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617BC9" w14:textId="77777777" w:rsidR="005E6BAF" w:rsidRPr="005E6BAF" w:rsidRDefault="005E6BAF" w:rsidP="005E6BAF">
            <w:pPr>
              <w:spacing w:before="60"/>
              <w:rPr>
                <w:rFonts w:ascii="Arial" w:hAnsi="Arial" w:cs="Arial"/>
                <w:sz w:val="22"/>
                <w:szCs w:val="22"/>
                <w:lang w:val="en-GB"/>
              </w:rPr>
            </w:pPr>
            <w:r w:rsidRPr="005E6BAF">
              <w:rPr>
                <w:rFonts w:ascii="Arial" w:hAnsi="Arial" w:cs="Arial"/>
                <w:iCs/>
                <w:color w:val="000000"/>
                <w:sz w:val="22"/>
                <w:szCs w:val="22"/>
                <w:lang w:val="en-GB"/>
              </w:rPr>
              <w:t>Where do we go from here?</w:t>
            </w:r>
          </w:p>
          <w:p w14:paraId="451F095D" w14:textId="77777777" w:rsidR="005E6BAF" w:rsidRDefault="005E6BAF" w:rsidP="00EC2667">
            <w:pPr>
              <w:spacing w:line="0" w:lineRule="atLeast"/>
              <w:rPr>
                <w:rFonts w:ascii="Arial" w:hAnsi="Arial" w:cs="Arial"/>
                <w:i/>
                <w:iCs/>
                <w:color w:val="000000"/>
                <w:sz w:val="22"/>
                <w:szCs w:val="22"/>
                <w:lang w:val="en-GB"/>
              </w:rPr>
            </w:pPr>
          </w:p>
          <w:p w14:paraId="5D547712" w14:textId="7C9AEDFC" w:rsidR="00EC2667" w:rsidRPr="008959C4" w:rsidRDefault="00EC2667" w:rsidP="005E6BAF">
            <w:pPr>
              <w:spacing w:line="0" w:lineRule="atLeast"/>
              <w:rPr>
                <w:rFonts w:ascii="Arial" w:hAnsi="Arial" w:cs="Arial"/>
                <w:sz w:val="22"/>
                <w:szCs w:val="22"/>
                <w:lang w:val="da-DK"/>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3C11CB" w14:textId="4BFDB231" w:rsidR="00EC2667" w:rsidRPr="005E6BAF" w:rsidRDefault="00EC2667" w:rsidP="00EC2667">
            <w:pPr>
              <w:spacing w:before="60"/>
              <w:rPr>
                <w:rFonts w:ascii="Arial" w:hAnsi="Arial" w:cs="Arial"/>
                <w:sz w:val="22"/>
                <w:szCs w:val="22"/>
                <w:lang w:val="en-GB"/>
              </w:rPr>
            </w:pPr>
            <w:r w:rsidRPr="005E6BAF">
              <w:rPr>
                <w:rFonts w:ascii="Arial" w:hAnsi="Arial" w:cs="Arial"/>
                <w:iCs/>
                <w:color w:val="000000"/>
                <w:sz w:val="22"/>
                <w:szCs w:val="22"/>
                <w:lang w:val="en-GB"/>
              </w:rPr>
              <w:t xml:space="preserve">Preparations for </w:t>
            </w:r>
            <w:r w:rsidR="00840BC1" w:rsidRPr="005E6BAF">
              <w:rPr>
                <w:rFonts w:ascii="Arial" w:hAnsi="Arial" w:cs="Arial"/>
                <w:iCs/>
                <w:color w:val="000000"/>
                <w:sz w:val="22"/>
                <w:szCs w:val="22"/>
                <w:lang w:val="en-GB"/>
              </w:rPr>
              <w:t xml:space="preserve">upcoming opportunities </w:t>
            </w:r>
            <w:r w:rsidRPr="005E6BAF">
              <w:rPr>
                <w:rFonts w:ascii="Arial" w:hAnsi="Arial" w:cs="Arial"/>
                <w:iCs/>
                <w:color w:val="000000"/>
                <w:sz w:val="22"/>
                <w:szCs w:val="22"/>
                <w:lang w:val="en-GB"/>
              </w:rPr>
              <w:t>- who does what, what messages to convey</w:t>
            </w:r>
          </w:p>
          <w:p w14:paraId="0ACD236E" w14:textId="77777777" w:rsidR="00EC2667" w:rsidRPr="005E6BAF" w:rsidRDefault="00EC2667" w:rsidP="00EC2667">
            <w:pPr>
              <w:spacing w:before="60" w:line="0" w:lineRule="atLeast"/>
              <w:rPr>
                <w:rFonts w:ascii="Arial" w:hAnsi="Arial" w:cs="Arial"/>
                <w:iCs/>
                <w:color w:val="000000"/>
                <w:sz w:val="22"/>
                <w:szCs w:val="22"/>
                <w:lang w:val="en-GB"/>
              </w:rPr>
            </w:pPr>
            <w:r w:rsidRPr="005E6BAF">
              <w:rPr>
                <w:rFonts w:ascii="Arial" w:hAnsi="Arial" w:cs="Arial"/>
                <w:iCs/>
                <w:color w:val="000000"/>
                <w:sz w:val="22"/>
                <w:szCs w:val="22"/>
                <w:lang w:val="en-GB"/>
              </w:rPr>
              <w:t>→ action planning Branch and National levels</w:t>
            </w:r>
          </w:p>
          <w:p w14:paraId="0F51D4D0" w14:textId="00C70688" w:rsidR="00840BC1" w:rsidRDefault="00840BC1" w:rsidP="00EC2667">
            <w:pPr>
              <w:spacing w:before="60" w:line="0" w:lineRule="atLeast"/>
              <w:rPr>
                <w:rFonts w:ascii="Arial" w:hAnsi="Arial" w:cs="Arial"/>
                <w:iCs/>
                <w:color w:val="000000"/>
                <w:sz w:val="22"/>
                <w:szCs w:val="22"/>
                <w:lang w:val="en-GB"/>
              </w:rPr>
            </w:pPr>
          </w:p>
          <w:p w14:paraId="6E5236BE" w14:textId="6890C9DE" w:rsidR="005E6BAF" w:rsidRPr="005E6BAF" w:rsidRDefault="005E6BAF" w:rsidP="00EC2667">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Facilitator guide the participants</w:t>
            </w:r>
            <w:r w:rsidR="00DE5AAD">
              <w:rPr>
                <w:rFonts w:ascii="Arial" w:hAnsi="Arial" w:cs="Arial"/>
                <w:iCs/>
                <w:color w:val="000000"/>
                <w:sz w:val="22"/>
                <w:szCs w:val="22"/>
                <w:lang w:val="en-GB"/>
              </w:rPr>
              <w:t>:</w:t>
            </w:r>
          </w:p>
          <w:p w14:paraId="433879BA" w14:textId="77777777" w:rsidR="00083FBA" w:rsidRPr="005E6BAF" w:rsidRDefault="00840BC1" w:rsidP="00EC2667">
            <w:pPr>
              <w:spacing w:before="60"/>
              <w:textAlignment w:val="baseline"/>
              <w:rPr>
                <w:rFonts w:ascii="Arial" w:hAnsi="Arial" w:cs="Arial"/>
                <w:color w:val="000000"/>
                <w:sz w:val="22"/>
                <w:szCs w:val="22"/>
                <w:lang w:val="en-GB"/>
              </w:rPr>
            </w:pPr>
            <w:r w:rsidRPr="005E6BAF">
              <w:rPr>
                <w:rFonts w:ascii="Arial" w:hAnsi="Arial" w:cs="Arial"/>
                <w:color w:val="000000"/>
                <w:sz w:val="22"/>
                <w:szCs w:val="22"/>
                <w:lang w:val="en-GB"/>
              </w:rPr>
              <w:t xml:space="preserve">In </w:t>
            </w:r>
            <w:r w:rsidR="00423CFA" w:rsidRPr="005E6BAF">
              <w:rPr>
                <w:rFonts w:ascii="Arial" w:hAnsi="Arial" w:cs="Arial"/>
                <w:color w:val="000000"/>
                <w:sz w:val="22"/>
                <w:szCs w:val="22"/>
                <w:lang w:val="en-GB"/>
              </w:rPr>
              <w:t>“HQ” and “Branch” groups</w:t>
            </w:r>
            <w:r w:rsidR="00083FBA" w:rsidRPr="005E6BAF">
              <w:rPr>
                <w:rFonts w:ascii="Arial" w:hAnsi="Arial" w:cs="Arial"/>
                <w:color w:val="000000"/>
                <w:sz w:val="22"/>
                <w:szCs w:val="22"/>
                <w:lang w:val="en-GB"/>
              </w:rPr>
              <w:t>:</w:t>
            </w:r>
          </w:p>
          <w:p w14:paraId="1A8A6D94" w14:textId="2741C122" w:rsidR="00423CFA" w:rsidRPr="005E6BAF" w:rsidRDefault="00840BC1" w:rsidP="008032DA">
            <w:pPr>
              <w:numPr>
                <w:ilvl w:val="0"/>
                <w:numId w:val="39"/>
              </w:numPr>
              <w:textAlignment w:val="baseline"/>
              <w:rPr>
                <w:rFonts w:ascii="Arial" w:hAnsi="Arial" w:cs="Arial"/>
                <w:color w:val="000000"/>
                <w:sz w:val="22"/>
                <w:szCs w:val="22"/>
                <w:lang w:val="en-GB"/>
              </w:rPr>
            </w:pPr>
            <w:r w:rsidRPr="005E6BAF">
              <w:rPr>
                <w:rFonts w:ascii="Arial" w:hAnsi="Arial" w:cs="Arial"/>
                <w:color w:val="000000"/>
                <w:sz w:val="22"/>
                <w:szCs w:val="22"/>
                <w:lang w:val="en-GB"/>
              </w:rPr>
              <w:t xml:space="preserve">Map likely </w:t>
            </w:r>
            <w:r w:rsidR="0071752E" w:rsidRPr="005E6BAF">
              <w:rPr>
                <w:rFonts w:ascii="Arial" w:hAnsi="Arial" w:cs="Arial"/>
                <w:color w:val="000000"/>
                <w:sz w:val="22"/>
                <w:szCs w:val="22"/>
                <w:lang w:val="en-GB"/>
              </w:rPr>
              <w:t>“</w:t>
            </w:r>
            <w:r w:rsidRPr="005E6BAF">
              <w:rPr>
                <w:rFonts w:ascii="Arial" w:hAnsi="Arial" w:cs="Arial"/>
                <w:color w:val="000000"/>
                <w:sz w:val="22"/>
                <w:szCs w:val="22"/>
                <w:lang w:val="en-GB"/>
              </w:rPr>
              <w:t xml:space="preserve">opportune </w:t>
            </w:r>
            <w:r w:rsidR="0071752E" w:rsidRPr="005E6BAF">
              <w:rPr>
                <w:rFonts w:ascii="Arial" w:hAnsi="Arial" w:cs="Arial"/>
                <w:color w:val="000000"/>
                <w:sz w:val="22"/>
                <w:szCs w:val="22"/>
                <w:lang w:val="en-GB"/>
              </w:rPr>
              <w:t xml:space="preserve">moments*” </w:t>
            </w:r>
            <w:r w:rsidRPr="005E6BAF">
              <w:rPr>
                <w:rFonts w:ascii="Arial" w:hAnsi="Arial" w:cs="Arial"/>
                <w:color w:val="000000"/>
                <w:sz w:val="22"/>
                <w:szCs w:val="22"/>
                <w:lang w:val="en-GB"/>
              </w:rPr>
              <w:t xml:space="preserve">the coming months </w:t>
            </w:r>
            <w:r w:rsidR="00423CFA" w:rsidRPr="005E6BAF">
              <w:rPr>
                <w:rFonts w:ascii="Arial" w:hAnsi="Arial" w:cs="Arial"/>
                <w:color w:val="000000"/>
                <w:sz w:val="22"/>
                <w:szCs w:val="22"/>
                <w:lang w:val="en-GB"/>
              </w:rPr>
              <w:t xml:space="preserve">where the </w:t>
            </w:r>
            <w:r w:rsidR="00EC2667" w:rsidRPr="005E6BAF">
              <w:rPr>
                <w:rFonts w:ascii="Arial" w:hAnsi="Arial" w:cs="Arial"/>
                <w:color w:val="000000"/>
                <w:sz w:val="22"/>
                <w:szCs w:val="22"/>
                <w:lang w:val="en-GB"/>
              </w:rPr>
              <w:t xml:space="preserve">messages </w:t>
            </w:r>
            <w:r w:rsidR="00423CFA" w:rsidRPr="005E6BAF">
              <w:rPr>
                <w:rFonts w:ascii="Arial" w:hAnsi="Arial" w:cs="Arial"/>
                <w:color w:val="000000"/>
                <w:sz w:val="22"/>
                <w:szCs w:val="22"/>
                <w:lang w:val="en-GB"/>
              </w:rPr>
              <w:t>could be promoted</w:t>
            </w:r>
            <w:r w:rsidR="008B493E">
              <w:rPr>
                <w:rFonts w:ascii="Arial" w:hAnsi="Arial" w:cs="Arial"/>
                <w:color w:val="000000"/>
                <w:sz w:val="22"/>
                <w:szCs w:val="22"/>
                <w:lang w:val="en-GB"/>
              </w:rPr>
              <w:t xml:space="preserve"> – </w:t>
            </w:r>
            <w:r w:rsidR="00EC2667" w:rsidRPr="005E6BAF">
              <w:rPr>
                <w:rFonts w:ascii="Arial" w:hAnsi="Arial" w:cs="Arial"/>
                <w:color w:val="000000"/>
                <w:sz w:val="22"/>
                <w:szCs w:val="22"/>
                <w:lang w:val="en-GB"/>
              </w:rPr>
              <w:t xml:space="preserve">at </w:t>
            </w:r>
            <w:r w:rsidR="0096689C">
              <w:rPr>
                <w:rFonts w:ascii="Arial" w:hAnsi="Arial" w:cs="Arial"/>
                <w:color w:val="000000"/>
                <w:sz w:val="22"/>
                <w:szCs w:val="22"/>
                <w:lang w:val="en-GB"/>
              </w:rPr>
              <w:t>d</w:t>
            </w:r>
            <w:r w:rsidR="00EC2667" w:rsidRPr="005E6BAF">
              <w:rPr>
                <w:rFonts w:ascii="Arial" w:hAnsi="Arial" w:cs="Arial"/>
                <w:color w:val="000000"/>
                <w:sz w:val="22"/>
                <w:szCs w:val="22"/>
                <w:lang w:val="en-GB"/>
              </w:rPr>
              <w:t>istrict</w:t>
            </w:r>
            <w:r w:rsidRPr="005E6BAF">
              <w:rPr>
                <w:rFonts w:ascii="Arial" w:hAnsi="Arial" w:cs="Arial"/>
                <w:color w:val="000000"/>
                <w:sz w:val="22"/>
                <w:szCs w:val="22"/>
                <w:lang w:val="en-GB"/>
              </w:rPr>
              <w:t xml:space="preserve"> level and </w:t>
            </w:r>
            <w:r w:rsidR="0096689C">
              <w:rPr>
                <w:rFonts w:ascii="Arial" w:hAnsi="Arial" w:cs="Arial"/>
                <w:color w:val="000000"/>
                <w:sz w:val="22"/>
                <w:szCs w:val="22"/>
                <w:lang w:val="en-GB"/>
              </w:rPr>
              <w:t>n</w:t>
            </w:r>
            <w:r w:rsidRPr="005E6BAF">
              <w:rPr>
                <w:rFonts w:ascii="Arial" w:hAnsi="Arial" w:cs="Arial"/>
                <w:color w:val="000000"/>
                <w:sz w:val="22"/>
                <w:szCs w:val="22"/>
                <w:lang w:val="en-GB"/>
              </w:rPr>
              <w:t>ational level (NAP)</w:t>
            </w:r>
            <w:r w:rsidR="008B493E">
              <w:rPr>
                <w:rFonts w:ascii="Arial" w:hAnsi="Arial" w:cs="Arial"/>
                <w:color w:val="000000"/>
                <w:sz w:val="22"/>
                <w:szCs w:val="22"/>
                <w:lang w:val="en-GB"/>
              </w:rPr>
              <w:t>.</w:t>
            </w:r>
          </w:p>
          <w:p w14:paraId="7F1E5B9A" w14:textId="77777777" w:rsidR="001E5500" w:rsidRPr="005E6BAF" w:rsidRDefault="001E5500" w:rsidP="008032DA">
            <w:pPr>
              <w:numPr>
                <w:ilvl w:val="0"/>
                <w:numId w:val="39"/>
              </w:numPr>
              <w:textAlignment w:val="baseline"/>
              <w:rPr>
                <w:rFonts w:ascii="Arial" w:hAnsi="Arial" w:cs="Arial"/>
                <w:color w:val="000000"/>
                <w:sz w:val="22"/>
                <w:szCs w:val="22"/>
                <w:lang w:val="en-GB"/>
              </w:rPr>
            </w:pPr>
            <w:r w:rsidRPr="005E6BAF">
              <w:rPr>
                <w:rFonts w:ascii="Arial" w:hAnsi="Arial" w:cs="Arial"/>
                <w:color w:val="000000"/>
                <w:sz w:val="22"/>
                <w:szCs w:val="22"/>
                <w:lang w:val="en-GB"/>
              </w:rPr>
              <w:t>If possible, specify timing (“mid November 201x”, “early 201x”), or “monthly consultations in District DM Committee” etc</w:t>
            </w:r>
          </w:p>
          <w:p w14:paraId="2C787D00" w14:textId="70C411A5" w:rsidR="00083FBA" w:rsidRPr="005E6BAF" w:rsidRDefault="00423CFA" w:rsidP="008032DA">
            <w:pPr>
              <w:numPr>
                <w:ilvl w:val="0"/>
                <w:numId w:val="39"/>
              </w:numPr>
              <w:textAlignment w:val="baseline"/>
              <w:rPr>
                <w:rFonts w:ascii="Arial" w:hAnsi="Arial" w:cs="Arial"/>
                <w:color w:val="000000"/>
                <w:sz w:val="22"/>
                <w:szCs w:val="22"/>
                <w:lang w:val="en-GB"/>
              </w:rPr>
            </w:pPr>
            <w:r w:rsidRPr="005E6BAF">
              <w:rPr>
                <w:rFonts w:ascii="Arial" w:hAnsi="Arial" w:cs="Arial"/>
                <w:color w:val="000000"/>
                <w:sz w:val="22"/>
                <w:szCs w:val="22"/>
                <w:lang w:val="en-GB"/>
              </w:rPr>
              <w:t>Consider 15</w:t>
            </w:r>
            <w:r w:rsidR="00EC2667" w:rsidRPr="005E6BAF">
              <w:rPr>
                <w:rFonts w:ascii="Arial" w:hAnsi="Arial" w:cs="Arial"/>
                <w:color w:val="000000"/>
                <w:sz w:val="22"/>
                <w:szCs w:val="22"/>
                <w:lang w:val="en-GB"/>
              </w:rPr>
              <w:t xml:space="preserve"> mins discussions for HQ and </w:t>
            </w:r>
            <w:r w:rsidR="00575D27">
              <w:rPr>
                <w:rFonts w:ascii="Arial" w:hAnsi="Arial" w:cs="Arial"/>
                <w:color w:val="000000"/>
                <w:sz w:val="22"/>
                <w:szCs w:val="22"/>
                <w:lang w:val="en-GB"/>
              </w:rPr>
              <w:t xml:space="preserve">Branch </w:t>
            </w:r>
            <w:r w:rsidR="00EC2667" w:rsidRPr="005E6BAF">
              <w:rPr>
                <w:rFonts w:ascii="Arial" w:hAnsi="Arial" w:cs="Arial"/>
                <w:color w:val="000000"/>
                <w:sz w:val="22"/>
                <w:szCs w:val="22"/>
                <w:lang w:val="en-GB"/>
              </w:rPr>
              <w:t xml:space="preserve">teams </w:t>
            </w:r>
            <w:r w:rsidRPr="005E6BAF">
              <w:rPr>
                <w:rFonts w:ascii="Arial" w:hAnsi="Arial" w:cs="Arial"/>
                <w:color w:val="000000"/>
                <w:sz w:val="22"/>
                <w:szCs w:val="22"/>
                <w:lang w:val="en-GB"/>
              </w:rPr>
              <w:t xml:space="preserve">and </w:t>
            </w:r>
            <w:r w:rsidR="00083FBA" w:rsidRPr="005E6BAF">
              <w:rPr>
                <w:rFonts w:ascii="Arial" w:hAnsi="Arial" w:cs="Arial"/>
                <w:color w:val="000000"/>
                <w:sz w:val="22"/>
                <w:szCs w:val="22"/>
                <w:lang w:val="en-GB"/>
              </w:rPr>
              <w:t>notetaking on large (A5) cards</w:t>
            </w:r>
          </w:p>
          <w:p w14:paraId="110A568E" w14:textId="7C859A2C" w:rsidR="00EC2667" w:rsidRPr="005E6BAF" w:rsidRDefault="00423CFA" w:rsidP="008032DA">
            <w:pPr>
              <w:numPr>
                <w:ilvl w:val="0"/>
                <w:numId w:val="39"/>
              </w:numPr>
              <w:textAlignment w:val="baseline"/>
              <w:rPr>
                <w:rFonts w:ascii="Arial" w:hAnsi="Arial" w:cs="Arial"/>
                <w:color w:val="000000"/>
                <w:sz w:val="22"/>
                <w:szCs w:val="22"/>
                <w:lang w:val="en-GB"/>
              </w:rPr>
            </w:pPr>
            <w:r w:rsidRPr="005E6BAF">
              <w:rPr>
                <w:rFonts w:ascii="Arial" w:hAnsi="Arial" w:cs="Arial"/>
                <w:color w:val="000000"/>
                <w:sz w:val="22"/>
                <w:szCs w:val="22"/>
                <w:lang w:val="en-GB"/>
              </w:rPr>
              <w:t>5</w:t>
            </w:r>
            <w:r w:rsidR="00EC2667" w:rsidRPr="005E6BAF">
              <w:rPr>
                <w:rFonts w:ascii="Arial" w:hAnsi="Arial" w:cs="Arial"/>
                <w:color w:val="000000"/>
                <w:sz w:val="22"/>
                <w:szCs w:val="22"/>
                <w:lang w:val="en-GB"/>
              </w:rPr>
              <w:t xml:space="preserve"> minute</w:t>
            </w:r>
            <w:r w:rsidRPr="005E6BAF">
              <w:rPr>
                <w:rFonts w:ascii="Arial" w:hAnsi="Arial" w:cs="Arial"/>
                <w:color w:val="000000"/>
                <w:sz w:val="22"/>
                <w:szCs w:val="22"/>
                <w:lang w:val="en-GB"/>
              </w:rPr>
              <w:t>s presentation from each group</w:t>
            </w:r>
          </w:p>
          <w:p w14:paraId="2ACB1761" w14:textId="77777777" w:rsidR="0071752E" w:rsidRPr="005E6BAF" w:rsidRDefault="00083FBA" w:rsidP="008032DA">
            <w:pPr>
              <w:numPr>
                <w:ilvl w:val="0"/>
                <w:numId w:val="39"/>
              </w:numPr>
              <w:textAlignment w:val="baseline"/>
              <w:rPr>
                <w:rFonts w:ascii="Arial" w:hAnsi="Arial" w:cs="Arial"/>
                <w:color w:val="000000"/>
                <w:sz w:val="22"/>
                <w:szCs w:val="22"/>
                <w:lang w:val="en-GB"/>
              </w:rPr>
            </w:pPr>
            <w:r w:rsidRPr="005E6BAF">
              <w:rPr>
                <w:rFonts w:ascii="Arial" w:hAnsi="Arial" w:cs="Arial"/>
                <w:color w:val="000000"/>
                <w:sz w:val="22"/>
                <w:szCs w:val="22"/>
                <w:lang w:val="en-GB"/>
              </w:rPr>
              <w:t xml:space="preserve">Let all participants stand in </w:t>
            </w:r>
            <w:r w:rsidR="0071752E" w:rsidRPr="005E6BAF">
              <w:rPr>
                <w:rFonts w:ascii="Arial" w:hAnsi="Arial" w:cs="Arial"/>
                <w:color w:val="000000"/>
                <w:sz w:val="22"/>
                <w:szCs w:val="22"/>
                <w:lang w:val="en-GB"/>
              </w:rPr>
              <w:t xml:space="preserve">in a circle and let each group place their cards on the floor while they “present” their “events” </w:t>
            </w:r>
          </w:p>
          <w:p w14:paraId="24566EAB" w14:textId="09D68A7E" w:rsidR="0071752E" w:rsidRDefault="0071752E" w:rsidP="008032DA">
            <w:pPr>
              <w:numPr>
                <w:ilvl w:val="0"/>
                <w:numId w:val="39"/>
              </w:numPr>
              <w:textAlignment w:val="baseline"/>
              <w:rPr>
                <w:rFonts w:ascii="Arial" w:hAnsi="Arial" w:cs="Arial"/>
                <w:color w:val="000000"/>
                <w:sz w:val="22"/>
                <w:szCs w:val="22"/>
                <w:lang w:val="en-GB"/>
              </w:rPr>
            </w:pPr>
            <w:r w:rsidRPr="005E6BAF">
              <w:rPr>
                <w:rFonts w:ascii="Arial" w:hAnsi="Arial" w:cs="Arial"/>
                <w:color w:val="000000"/>
                <w:sz w:val="22"/>
                <w:szCs w:val="22"/>
                <w:lang w:val="en-GB"/>
              </w:rPr>
              <w:lastRenderedPageBreak/>
              <w:t xml:space="preserve">As cards are laid out, organise them in sequence to form a </w:t>
            </w:r>
            <w:r w:rsidR="00083FBA" w:rsidRPr="005E6BAF">
              <w:rPr>
                <w:rFonts w:ascii="Arial" w:hAnsi="Arial" w:cs="Arial"/>
                <w:color w:val="000000"/>
                <w:sz w:val="22"/>
                <w:szCs w:val="22"/>
                <w:lang w:val="en-GB"/>
              </w:rPr>
              <w:t>“time line”</w:t>
            </w:r>
          </w:p>
          <w:p w14:paraId="068BBCA6" w14:textId="7AB676FF" w:rsidR="00575D27" w:rsidRDefault="00575D27" w:rsidP="008032DA">
            <w:pPr>
              <w:numPr>
                <w:ilvl w:val="0"/>
                <w:numId w:val="39"/>
              </w:numPr>
              <w:textAlignment w:val="baseline"/>
              <w:rPr>
                <w:rFonts w:ascii="Arial" w:hAnsi="Arial" w:cs="Arial"/>
                <w:color w:val="000000"/>
                <w:sz w:val="22"/>
                <w:szCs w:val="22"/>
                <w:lang w:val="en-GB"/>
              </w:rPr>
            </w:pPr>
            <w:r>
              <w:rPr>
                <w:rFonts w:ascii="Arial" w:hAnsi="Arial" w:cs="Arial"/>
                <w:color w:val="000000"/>
                <w:sz w:val="22"/>
                <w:szCs w:val="22"/>
                <w:lang w:val="en-GB"/>
              </w:rPr>
              <w:t>Discuss options, and if list is “complete” as far as the participants can see without doing further research</w:t>
            </w:r>
          </w:p>
          <w:p w14:paraId="3290CC70" w14:textId="79879C25" w:rsidR="00FE49A0" w:rsidRDefault="00FE49A0" w:rsidP="008032DA">
            <w:pPr>
              <w:numPr>
                <w:ilvl w:val="0"/>
                <w:numId w:val="39"/>
              </w:numPr>
              <w:textAlignment w:val="baseline"/>
              <w:rPr>
                <w:rFonts w:ascii="Arial" w:hAnsi="Arial" w:cs="Arial"/>
                <w:color w:val="000000"/>
                <w:sz w:val="22"/>
                <w:szCs w:val="22"/>
                <w:lang w:val="en-GB"/>
              </w:rPr>
            </w:pPr>
            <w:r>
              <w:rPr>
                <w:rFonts w:ascii="Arial" w:hAnsi="Arial" w:cs="Arial"/>
                <w:color w:val="000000"/>
                <w:sz w:val="22"/>
                <w:szCs w:val="22"/>
                <w:lang w:val="en-GB"/>
              </w:rPr>
              <w:t>Conclude with participants: this exercise is just the start – based on information we have access here at workshop – of a continued mapping of dialogue opportunities; tak</w:t>
            </w:r>
            <w:r w:rsidR="000F460D">
              <w:rPr>
                <w:rFonts w:ascii="Arial" w:hAnsi="Arial" w:cs="Arial"/>
                <w:color w:val="000000"/>
                <w:sz w:val="22"/>
                <w:szCs w:val="22"/>
                <w:lang w:val="en-GB"/>
              </w:rPr>
              <w:t>e</w:t>
            </w:r>
            <w:r>
              <w:rPr>
                <w:rFonts w:ascii="Arial" w:hAnsi="Arial" w:cs="Arial"/>
                <w:color w:val="000000"/>
                <w:sz w:val="22"/>
                <w:szCs w:val="22"/>
                <w:lang w:val="en-GB"/>
              </w:rPr>
              <w:t xml:space="preserve"> the next step in coming days (back in office) </w:t>
            </w:r>
            <w:r w:rsidR="000F460D">
              <w:rPr>
                <w:rFonts w:ascii="Arial" w:hAnsi="Arial" w:cs="Arial"/>
                <w:color w:val="000000"/>
                <w:sz w:val="22"/>
                <w:szCs w:val="22"/>
                <w:lang w:val="en-GB"/>
              </w:rPr>
              <w:t>by researching further into upcoming events.</w:t>
            </w:r>
          </w:p>
          <w:p w14:paraId="45000A0D" w14:textId="68AFA670" w:rsidR="00C07422" w:rsidRPr="005E6BAF" w:rsidRDefault="008B493E" w:rsidP="008032DA">
            <w:pPr>
              <w:numPr>
                <w:ilvl w:val="0"/>
                <w:numId w:val="39"/>
              </w:numPr>
              <w:textAlignment w:val="baseline"/>
              <w:rPr>
                <w:rFonts w:ascii="Arial" w:hAnsi="Arial" w:cs="Arial"/>
                <w:color w:val="000000"/>
                <w:sz w:val="22"/>
                <w:szCs w:val="22"/>
                <w:lang w:val="en-GB"/>
              </w:rPr>
            </w:pPr>
            <w:r>
              <w:rPr>
                <w:rFonts w:ascii="Arial" w:hAnsi="Arial" w:cs="Arial"/>
                <w:color w:val="000000"/>
                <w:sz w:val="22"/>
                <w:szCs w:val="22"/>
                <w:lang w:val="en-GB"/>
              </w:rPr>
              <w:t>Ph</w:t>
            </w:r>
            <w:r w:rsidR="00C07422">
              <w:rPr>
                <w:rFonts w:ascii="Arial" w:hAnsi="Arial" w:cs="Arial"/>
                <w:color w:val="000000"/>
                <w:sz w:val="22"/>
                <w:szCs w:val="22"/>
                <w:lang w:val="en-GB"/>
              </w:rPr>
              <w:t xml:space="preserve">otograph the timeline and let participants keep it for the record and use in </w:t>
            </w:r>
            <w:r w:rsidR="000F460D">
              <w:rPr>
                <w:rFonts w:ascii="Arial" w:hAnsi="Arial" w:cs="Arial"/>
                <w:color w:val="000000"/>
                <w:sz w:val="22"/>
                <w:szCs w:val="22"/>
                <w:lang w:val="en-GB"/>
              </w:rPr>
              <w:t xml:space="preserve">their </w:t>
            </w:r>
            <w:r w:rsidR="00C07422">
              <w:rPr>
                <w:rFonts w:ascii="Arial" w:hAnsi="Arial" w:cs="Arial"/>
                <w:color w:val="000000"/>
                <w:sz w:val="22"/>
                <w:szCs w:val="22"/>
                <w:lang w:val="en-GB"/>
              </w:rPr>
              <w:t>follow-up work.</w:t>
            </w:r>
          </w:p>
          <w:p w14:paraId="167F0A68" w14:textId="77777777" w:rsidR="0071752E" w:rsidRPr="005E6BAF" w:rsidRDefault="0071752E" w:rsidP="0071752E">
            <w:pPr>
              <w:spacing w:before="60"/>
              <w:textAlignment w:val="baseline"/>
              <w:rPr>
                <w:rFonts w:ascii="Arial" w:hAnsi="Arial" w:cs="Arial"/>
                <w:color w:val="000000"/>
                <w:sz w:val="22"/>
                <w:szCs w:val="22"/>
                <w:lang w:val="en-GB"/>
              </w:rPr>
            </w:pPr>
          </w:p>
          <w:p w14:paraId="2E8366F9" w14:textId="493C0D18" w:rsidR="00ED53EF" w:rsidRPr="00ED53EF" w:rsidRDefault="0071752E" w:rsidP="00EC2667">
            <w:pPr>
              <w:spacing w:before="60"/>
              <w:textAlignment w:val="baseline"/>
              <w:rPr>
                <w:rFonts w:ascii="Arial" w:hAnsi="Arial" w:cs="Arial"/>
                <w:color w:val="000000"/>
                <w:sz w:val="22"/>
                <w:szCs w:val="22"/>
                <w:lang w:val="en-GB"/>
              </w:rPr>
            </w:pPr>
            <w:r w:rsidRPr="00485189">
              <w:rPr>
                <w:rFonts w:ascii="Arial" w:hAnsi="Arial" w:cs="Arial"/>
                <w:color w:val="000000"/>
                <w:sz w:val="22"/>
                <w:szCs w:val="22"/>
                <w:lang w:val="en-GB"/>
              </w:rPr>
              <w:t xml:space="preserve">* </w:t>
            </w:r>
            <w:r w:rsidR="00423CFA" w:rsidRPr="00485189">
              <w:rPr>
                <w:rFonts w:ascii="Arial" w:hAnsi="Arial" w:cs="Arial"/>
                <w:color w:val="000000"/>
                <w:sz w:val="22"/>
                <w:szCs w:val="22"/>
                <w:lang w:val="en-GB"/>
              </w:rPr>
              <w:t xml:space="preserve">Note: the “opportune moments” can be </w:t>
            </w:r>
            <w:r w:rsidR="00EC2667" w:rsidRPr="00485189">
              <w:rPr>
                <w:rFonts w:ascii="Arial" w:hAnsi="Arial" w:cs="Arial"/>
                <w:color w:val="000000"/>
                <w:sz w:val="22"/>
                <w:szCs w:val="22"/>
                <w:lang w:val="en-GB"/>
              </w:rPr>
              <w:t xml:space="preserve">meetings, consultative workshops, regular DM committee meetings, </w:t>
            </w:r>
            <w:hyperlink r:id="rId13" w:history="1">
              <w:r w:rsidR="00EC2667" w:rsidRPr="00485189">
                <w:rPr>
                  <w:rStyle w:val="Hyperlink"/>
                  <w:rFonts w:ascii="Arial" w:hAnsi="Arial" w:cs="Arial"/>
                  <w:sz w:val="22"/>
                  <w:szCs w:val="22"/>
                  <w:lang w:val="en-GB"/>
                </w:rPr>
                <w:t xml:space="preserve">UNDP NAP-GSP events </w:t>
              </w:r>
              <w:r w:rsidR="001E5500" w:rsidRPr="00485189">
                <w:rPr>
                  <w:rStyle w:val="Hyperlink"/>
                  <w:rFonts w:ascii="Arial" w:hAnsi="Arial" w:cs="Arial"/>
                  <w:sz w:val="22"/>
                  <w:szCs w:val="22"/>
                  <w:lang w:val="en-GB"/>
                </w:rPr>
                <w:t>(in some countries)</w:t>
              </w:r>
            </w:hyperlink>
            <w:r w:rsidR="001E5500" w:rsidRPr="00485189">
              <w:rPr>
                <w:rFonts w:ascii="Arial" w:hAnsi="Arial" w:cs="Arial"/>
                <w:color w:val="000000"/>
                <w:sz w:val="22"/>
                <w:szCs w:val="22"/>
                <w:lang w:val="en-GB"/>
              </w:rPr>
              <w:t xml:space="preserve"> </w:t>
            </w:r>
            <w:r w:rsidR="00EC2667" w:rsidRPr="00485189">
              <w:rPr>
                <w:rFonts w:ascii="Arial" w:hAnsi="Arial" w:cs="Arial"/>
                <w:color w:val="000000"/>
                <w:sz w:val="22"/>
                <w:szCs w:val="22"/>
                <w:lang w:val="en-GB"/>
              </w:rPr>
              <w:t xml:space="preserve">they </w:t>
            </w:r>
            <w:r w:rsidR="00EC2667" w:rsidRPr="00485189">
              <w:rPr>
                <w:rFonts w:ascii="Arial" w:hAnsi="Arial" w:cs="Arial"/>
                <w:i/>
                <w:iCs/>
                <w:color w:val="000000"/>
                <w:sz w:val="22"/>
                <w:szCs w:val="22"/>
                <w:lang w:val="en-GB"/>
              </w:rPr>
              <w:t xml:space="preserve">know </w:t>
            </w:r>
            <w:r w:rsidR="00EC2667" w:rsidRPr="00485189">
              <w:rPr>
                <w:rFonts w:ascii="Arial" w:hAnsi="Arial" w:cs="Arial"/>
                <w:color w:val="000000"/>
                <w:sz w:val="22"/>
                <w:szCs w:val="22"/>
                <w:lang w:val="en-GB"/>
              </w:rPr>
              <w:t xml:space="preserve">or </w:t>
            </w:r>
            <w:r w:rsidR="00EC2667" w:rsidRPr="00485189">
              <w:rPr>
                <w:rFonts w:ascii="Arial" w:hAnsi="Arial" w:cs="Arial"/>
                <w:i/>
                <w:iCs/>
                <w:color w:val="000000"/>
                <w:sz w:val="22"/>
                <w:szCs w:val="22"/>
                <w:lang w:val="en-GB"/>
              </w:rPr>
              <w:t xml:space="preserve">can think of </w:t>
            </w:r>
            <w:r w:rsidR="00EC2667" w:rsidRPr="00485189">
              <w:rPr>
                <w:rFonts w:ascii="Arial" w:hAnsi="Arial" w:cs="Arial"/>
                <w:color w:val="000000"/>
                <w:sz w:val="22"/>
                <w:szCs w:val="22"/>
                <w:lang w:val="en-GB"/>
              </w:rPr>
              <w:t xml:space="preserve">where RC would have </w:t>
            </w:r>
            <w:r w:rsidR="00EC2667" w:rsidRPr="00485189">
              <w:rPr>
                <w:rFonts w:ascii="Arial" w:hAnsi="Arial" w:cs="Arial"/>
                <w:i/>
                <w:iCs/>
                <w:color w:val="000000"/>
                <w:sz w:val="22"/>
                <w:szCs w:val="22"/>
                <w:lang w:val="en-GB"/>
              </w:rPr>
              <w:t xml:space="preserve">advocacy opportunities - </w:t>
            </w:r>
            <w:r w:rsidR="00EC2667" w:rsidRPr="00485189">
              <w:rPr>
                <w:rFonts w:ascii="Arial" w:hAnsi="Arial" w:cs="Arial"/>
                <w:color w:val="000000"/>
                <w:sz w:val="22"/>
                <w:szCs w:val="22"/>
                <w:lang w:val="en-GB"/>
              </w:rPr>
              <w:t xml:space="preserve">i.e. to promote their ideas and offers of support to DRR and CCA issues. </w:t>
            </w:r>
            <w:r w:rsidR="00B876E4">
              <w:rPr>
                <w:rFonts w:ascii="Arial" w:hAnsi="Arial" w:cs="Arial"/>
                <w:color w:val="000000"/>
                <w:sz w:val="22"/>
                <w:szCs w:val="22"/>
                <w:lang w:val="en-GB"/>
              </w:rPr>
              <w:t xml:space="preserve">Trying to </w:t>
            </w:r>
            <w:r w:rsidR="00057F73">
              <w:rPr>
                <w:rFonts w:ascii="Arial" w:hAnsi="Arial" w:cs="Arial"/>
                <w:color w:val="000000"/>
                <w:sz w:val="22"/>
                <w:szCs w:val="22"/>
                <w:lang w:val="en-GB"/>
              </w:rPr>
              <w:t xml:space="preserve">identify </w:t>
            </w:r>
            <w:r w:rsidR="00B876E4">
              <w:rPr>
                <w:rFonts w:ascii="Arial" w:hAnsi="Arial" w:cs="Arial"/>
                <w:color w:val="000000"/>
                <w:sz w:val="22"/>
                <w:szCs w:val="22"/>
                <w:lang w:val="en-GB"/>
              </w:rPr>
              <w:t xml:space="preserve">when government officials are planning to convene meetings </w:t>
            </w:r>
            <w:r w:rsidR="00057F73">
              <w:rPr>
                <w:rFonts w:ascii="Arial" w:hAnsi="Arial" w:cs="Arial"/>
                <w:color w:val="000000"/>
                <w:sz w:val="22"/>
                <w:szCs w:val="22"/>
                <w:lang w:val="en-GB"/>
              </w:rPr>
              <w:t xml:space="preserve">in relation to the </w:t>
            </w:r>
            <w:r w:rsidR="00B876E4">
              <w:rPr>
                <w:rFonts w:ascii="Arial" w:hAnsi="Arial" w:cs="Arial"/>
                <w:color w:val="000000"/>
                <w:sz w:val="22"/>
                <w:szCs w:val="22"/>
                <w:lang w:val="en-GB"/>
              </w:rPr>
              <w:t>NAP or NDC processes is an important step.</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55C740E" w14:textId="77777777" w:rsidR="00EC2667" w:rsidRPr="008B493E" w:rsidRDefault="00EC2667" w:rsidP="00EC2667">
            <w:pPr>
              <w:spacing w:before="60" w:line="0" w:lineRule="atLeast"/>
              <w:rPr>
                <w:rFonts w:ascii="Arial" w:hAnsi="Arial" w:cs="Arial"/>
                <w:i/>
                <w:iCs/>
                <w:sz w:val="22"/>
                <w:szCs w:val="22"/>
                <w:lang w:val="en-GB"/>
              </w:rPr>
            </w:pPr>
            <w:r w:rsidRPr="008B493E">
              <w:rPr>
                <w:rFonts w:ascii="Arial" w:hAnsi="Arial" w:cs="Arial"/>
                <w:i/>
                <w:iCs/>
                <w:sz w:val="22"/>
                <w:szCs w:val="22"/>
                <w:lang w:val="en-GB"/>
              </w:rPr>
              <w:lastRenderedPageBreak/>
              <w:t>Facilitator</w:t>
            </w:r>
          </w:p>
          <w:p w14:paraId="10250B1A" w14:textId="77777777" w:rsidR="00575D27" w:rsidRPr="008B493E" w:rsidRDefault="00575D27" w:rsidP="00EC2667">
            <w:pPr>
              <w:spacing w:before="60" w:line="0" w:lineRule="atLeast"/>
              <w:rPr>
                <w:rFonts w:ascii="Arial" w:hAnsi="Arial" w:cs="Arial"/>
                <w:i/>
                <w:iCs/>
                <w:sz w:val="22"/>
                <w:szCs w:val="22"/>
                <w:lang w:val="en-GB"/>
              </w:rPr>
            </w:pPr>
          </w:p>
          <w:p w14:paraId="02122A37" w14:textId="424AD8ED" w:rsidR="00575D27" w:rsidRPr="008B493E" w:rsidRDefault="00575D27" w:rsidP="00EC2667">
            <w:pPr>
              <w:spacing w:before="60" w:line="0" w:lineRule="atLeast"/>
              <w:rPr>
                <w:rFonts w:ascii="Arial" w:hAnsi="Arial" w:cs="Arial"/>
                <w:sz w:val="22"/>
                <w:szCs w:val="22"/>
                <w:lang w:val="en-GB"/>
              </w:rPr>
            </w:pPr>
            <w:r w:rsidRPr="008B493E">
              <w:rPr>
                <w:rFonts w:ascii="Arial" w:hAnsi="Arial" w:cs="Arial"/>
                <w:iCs/>
                <w:sz w:val="22"/>
                <w:szCs w:val="22"/>
                <w:lang w:val="en-GB"/>
              </w:rPr>
              <w:t>large paper cards + rubber glue + markers</w:t>
            </w:r>
          </w:p>
        </w:tc>
      </w:tr>
      <w:tr w:rsidR="005D2DD0" w:rsidRPr="00485189" w14:paraId="01E03206"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FB5DC3" w14:textId="2F460F01" w:rsidR="005D2DD0" w:rsidRPr="00CC7A58" w:rsidRDefault="002B0E09" w:rsidP="00EC2667">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16.45-16.50</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E48F1DC" w14:textId="2C6D0DD9" w:rsidR="005D2DD0" w:rsidRPr="00485189" w:rsidRDefault="00EE6596" w:rsidP="00EC2667">
            <w:pPr>
              <w:spacing w:line="0" w:lineRule="atLeast"/>
              <w:rPr>
                <w:rFonts w:ascii="Arial" w:hAnsi="Arial" w:cs="Arial"/>
                <w:i/>
                <w:iCs/>
                <w:color w:val="000000"/>
                <w:sz w:val="22"/>
                <w:szCs w:val="22"/>
                <w:lang w:val="en-GB"/>
              </w:rPr>
            </w:pPr>
            <w:r>
              <w:rPr>
                <w:rFonts w:ascii="Arial" w:hAnsi="Arial" w:cs="Arial"/>
                <w:i/>
                <w:iCs/>
                <w:color w:val="000000"/>
                <w:sz w:val="22"/>
                <w:szCs w:val="22"/>
                <w:lang w:val="en-GB"/>
              </w:rPr>
              <w:t xml:space="preserve">Closing note: </w:t>
            </w:r>
            <w:r w:rsidR="00C07422">
              <w:rPr>
                <w:rFonts w:ascii="Arial" w:hAnsi="Arial" w:cs="Arial"/>
                <w:i/>
                <w:iCs/>
                <w:color w:val="000000"/>
                <w:sz w:val="22"/>
                <w:szCs w:val="22"/>
                <w:lang w:val="en-GB"/>
              </w:rPr>
              <w:t>simple checklists available</w:t>
            </w: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03EC141" w14:textId="5B3F75D3" w:rsidR="00C07422" w:rsidRPr="00485189" w:rsidRDefault="00C07422" w:rsidP="00C07422">
            <w:pPr>
              <w:spacing w:before="60"/>
              <w:rPr>
                <w:rFonts w:ascii="Arial" w:hAnsi="Arial" w:cs="Arial"/>
                <w:iCs/>
                <w:color w:val="000000"/>
                <w:sz w:val="22"/>
                <w:szCs w:val="22"/>
                <w:lang w:val="en-GB"/>
              </w:rPr>
            </w:pPr>
            <w:r w:rsidRPr="00485189">
              <w:rPr>
                <w:rFonts w:ascii="Arial" w:hAnsi="Arial" w:cs="Arial"/>
                <w:color w:val="000000"/>
                <w:sz w:val="22"/>
                <w:szCs w:val="22"/>
                <w:lang w:val="en-GB"/>
              </w:rPr>
              <w:t>[</w:t>
            </w:r>
            <w:r w:rsidRPr="00474CD5">
              <w:rPr>
                <w:rFonts w:ascii="Arial" w:hAnsi="Arial" w:cs="Arial"/>
                <w:b/>
                <w:color w:val="FF0000"/>
                <w:sz w:val="22"/>
                <w:szCs w:val="22"/>
                <w:lang w:val="en-GB"/>
              </w:rPr>
              <w:t>Ope</w:t>
            </w:r>
            <w:r>
              <w:rPr>
                <w:rFonts w:ascii="Arial" w:hAnsi="Arial" w:cs="Arial"/>
                <w:b/>
                <w:color w:val="FF0000"/>
                <w:sz w:val="22"/>
                <w:szCs w:val="22"/>
                <w:lang w:val="en-GB"/>
              </w:rPr>
              <w:t xml:space="preserve">n the </w:t>
            </w:r>
            <w:proofErr w:type="spellStart"/>
            <w:r>
              <w:rPr>
                <w:rFonts w:ascii="Arial" w:hAnsi="Arial" w:cs="Arial"/>
                <w:b/>
                <w:color w:val="FF0000"/>
                <w:sz w:val="22"/>
                <w:szCs w:val="22"/>
                <w:lang w:val="en-GB"/>
              </w:rPr>
              <w:t>Powerpoint</w:t>
            </w:r>
            <w:proofErr w:type="spellEnd"/>
            <w:r>
              <w:rPr>
                <w:rFonts w:ascii="Arial" w:hAnsi="Arial" w:cs="Arial"/>
                <w:b/>
                <w:color w:val="FF0000"/>
                <w:sz w:val="22"/>
                <w:szCs w:val="22"/>
                <w:lang w:val="en-GB"/>
              </w:rPr>
              <w:t xml:space="preserve"> presentation “F</w:t>
            </w:r>
            <w:r w:rsidR="00517EC3">
              <w:rPr>
                <w:rFonts w:ascii="Arial" w:hAnsi="Arial" w:cs="Arial"/>
                <w:b/>
                <w:color w:val="FF0000"/>
                <w:sz w:val="22"/>
                <w:szCs w:val="22"/>
                <w:lang w:val="en-GB"/>
              </w:rPr>
              <w:t xml:space="preserve">: </w:t>
            </w:r>
            <w:r w:rsidR="00517EC3" w:rsidRPr="00517EC3">
              <w:rPr>
                <w:rFonts w:ascii="Arial" w:hAnsi="Arial" w:cs="Arial"/>
                <w:b/>
                <w:color w:val="FF0000"/>
                <w:sz w:val="22"/>
                <w:szCs w:val="22"/>
                <w:lang w:val="en-GB"/>
              </w:rPr>
              <w:t>Simple checklist to inspire the proces</w:t>
            </w:r>
            <w:r w:rsidR="00517EC3">
              <w:rPr>
                <w:rFonts w:ascii="Arial" w:hAnsi="Arial" w:cs="Arial"/>
                <w:b/>
                <w:color w:val="FF0000"/>
                <w:sz w:val="22"/>
                <w:szCs w:val="22"/>
                <w:lang w:val="en-GB"/>
              </w:rPr>
              <w:t>s</w:t>
            </w:r>
            <w:r w:rsidRPr="00474CD5">
              <w:rPr>
                <w:rFonts w:ascii="Arial" w:hAnsi="Arial" w:cs="Arial"/>
                <w:b/>
                <w:color w:val="FF0000"/>
                <w:sz w:val="22"/>
                <w:szCs w:val="22"/>
                <w:lang w:val="en-GB"/>
              </w:rPr>
              <w:t>”</w:t>
            </w:r>
            <w:r>
              <w:rPr>
                <w:rFonts w:ascii="Arial" w:hAnsi="Arial" w:cs="Arial"/>
                <w:color w:val="000000"/>
                <w:sz w:val="22"/>
                <w:szCs w:val="22"/>
                <w:lang w:val="en-GB"/>
              </w:rPr>
              <w:t>]</w:t>
            </w:r>
          </w:p>
          <w:p w14:paraId="028884A7" w14:textId="77777777" w:rsidR="00C07422" w:rsidRDefault="00C07422" w:rsidP="00C07422">
            <w:pPr>
              <w:spacing w:before="60"/>
              <w:rPr>
                <w:rFonts w:ascii="Arial" w:hAnsi="Arial" w:cs="Arial"/>
                <w:b/>
                <w:iCs/>
                <w:color w:val="000000"/>
                <w:sz w:val="22"/>
                <w:szCs w:val="22"/>
                <w:lang w:val="en-GB"/>
              </w:rPr>
            </w:pPr>
          </w:p>
          <w:p w14:paraId="0F734D9B" w14:textId="34ED4EE0" w:rsidR="005D2DD0" w:rsidRPr="00B531CE" w:rsidRDefault="00C07422" w:rsidP="00C07422">
            <w:pPr>
              <w:spacing w:before="60"/>
              <w:rPr>
                <w:rFonts w:ascii="Arial" w:hAnsi="Arial" w:cs="Arial"/>
                <w:b/>
                <w:i/>
                <w:iCs/>
                <w:color w:val="000000"/>
                <w:sz w:val="22"/>
                <w:szCs w:val="22"/>
                <w:lang w:val="en-GB"/>
              </w:rPr>
            </w:pPr>
            <w:r w:rsidRPr="00485189">
              <w:rPr>
                <w:rFonts w:ascii="Arial" w:hAnsi="Arial" w:cs="Arial"/>
                <w:b/>
                <w:iCs/>
                <w:color w:val="000000"/>
                <w:sz w:val="22"/>
                <w:szCs w:val="22"/>
                <w:lang w:val="en-GB"/>
              </w:rPr>
              <w:t>Presentation</w:t>
            </w:r>
            <w:r w:rsidRPr="00485189">
              <w:rPr>
                <w:rFonts w:ascii="Arial" w:hAnsi="Arial" w:cs="Arial"/>
                <w:iCs/>
                <w:color w:val="000000"/>
                <w:sz w:val="22"/>
                <w:szCs w:val="22"/>
                <w:lang w:val="en-GB"/>
              </w:rPr>
              <w:t xml:space="preserve">: </w:t>
            </w:r>
            <w:r>
              <w:rPr>
                <w:rFonts w:ascii="Arial" w:hAnsi="Arial" w:cs="Arial"/>
                <w:iCs/>
                <w:color w:val="000000"/>
                <w:sz w:val="22"/>
                <w:szCs w:val="22"/>
                <w:lang w:val="en-GB"/>
              </w:rPr>
              <w:t xml:space="preserve">A short 4-slide reminder of the simple checklists in the IFRC </w:t>
            </w:r>
            <w:r w:rsidR="00A05331">
              <w:rPr>
                <w:rFonts w:ascii="Arial" w:hAnsi="Arial" w:cs="Arial"/>
                <w:iCs/>
                <w:color w:val="000000"/>
                <w:sz w:val="22"/>
                <w:szCs w:val="22"/>
                <w:lang w:val="en-GB"/>
              </w:rPr>
              <w:t xml:space="preserve">that can be good </w:t>
            </w:r>
            <w:r w:rsidR="00B531CE" w:rsidRPr="00B531CE">
              <w:rPr>
                <w:rFonts w:ascii="Arial" w:hAnsi="Arial" w:cs="Arial"/>
                <w:iCs/>
                <w:color w:val="000000"/>
                <w:sz w:val="22"/>
                <w:szCs w:val="22"/>
                <w:lang w:val="da-DK"/>
              </w:rPr>
              <w:t>a</w:t>
            </w:r>
            <w:r w:rsidR="00B531CE">
              <w:rPr>
                <w:rFonts w:ascii="Arial" w:hAnsi="Arial" w:cs="Arial"/>
                <w:iCs/>
                <w:color w:val="000000"/>
                <w:sz w:val="22"/>
                <w:szCs w:val="22"/>
                <w:lang w:val="da-DK"/>
              </w:rPr>
              <w:t xml:space="preserve">s </w:t>
            </w:r>
            <w:proofErr w:type="spellStart"/>
            <w:r w:rsidR="00B531CE">
              <w:rPr>
                <w:rFonts w:ascii="Arial" w:hAnsi="Arial" w:cs="Arial"/>
                <w:iCs/>
                <w:color w:val="000000"/>
                <w:sz w:val="22"/>
                <w:szCs w:val="22"/>
                <w:lang w:val="da-DK"/>
              </w:rPr>
              <w:t>quick</w:t>
            </w:r>
            <w:proofErr w:type="spellEnd"/>
            <w:r w:rsidR="00B531CE">
              <w:rPr>
                <w:rFonts w:ascii="Arial" w:hAnsi="Arial" w:cs="Arial"/>
                <w:iCs/>
                <w:color w:val="000000"/>
                <w:sz w:val="22"/>
                <w:szCs w:val="22"/>
                <w:lang w:val="da-DK"/>
              </w:rPr>
              <w:t xml:space="preserve"> reminders </w:t>
            </w:r>
            <w:r w:rsidR="004804E9">
              <w:rPr>
                <w:rFonts w:ascii="Arial" w:hAnsi="Arial" w:cs="Arial"/>
                <w:iCs/>
                <w:color w:val="000000"/>
                <w:sz w:val="22"/>
                <w:szCs w:val="22"/>
                <w:lang w:val="da-DK"/>
              </w:rPr>
              <w:t>in</w:t>
            </w:r>
            <w:r w:rsidR="00B531CE">
              <w:rPr>
                <w:rFonts w:ascii="Arial" w:hAnsi="Arial" w:cs="Arial"/>
                <w:iCs/>
                <w:color w:val="000000"/>
                <w:sz w:val="22"/>
                <w:szCs w:val="22"/>
                <w:lang w:val="da-DK"/>
              </w:rPr>
              <w:t xml:space="preserve"> the proces.</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74EE20" w14:textId="77777777" w:rsidR="005D2DD0" w:rsidRPr="008B493E" w:rsidRDefault="005D2DD0" w:rsidP="00EC2667">
            <w:pPr>
              <w:spacing w:before="60" w:line="0" w:lineRule="atLeast"/>
              <w:rPr>
                <w:rFonts w:ascii="Arial" w:hAnsi="Arial" w:cs="Arial"/>
                <w:i/>
                <w:iCs/>
                <w:sz w:val="22"/>
                <w:szCs w:val="22"/>
                <w:lang w:val="en-GB"/>
              </w:rPr>
            </w:pPr>
          </w:p>
        </w:tc>
      </w:tr>
      <w:tr w:rsidR="00EC2667" w:rsidRPr="00485189" w14:paraId="03A735F7"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E3DCDE" w14:textId="373F37E1" w:rsidR="00EC2667" w:rsidRPr="00CC7A58" w:rsidRDefault="002B0E09" w:rsidP="00EC2667">
            <w:pPr>
              <w:spacing w:before="60" w:line="0" w:lineRule="atLeast"/>
              <w:rPr>
                <w:rFonts w:ascii="Arial" w:hAnsi="Arial" w:cs="Arial"/>
                <w:iCs/>
                <w:color w:val="000000"/>
                <w:sz w:val="22"/>
                <w:szCs w:val="22"/>
                <w:lang w:val="en-GB"/>
              </w:rPr>
            </w:pPr>
            <w:r>
              <w:rPr>
                <w:rFonts w:ascii="Arial" w:hAnsi="Arial" w:cs="Arial"/>
                <w:iCs/>
                <w:color w:val="000000"/>
                <w:sz w:val="22"/>
                <w:szCs w:val="22"/>
                <w:lang w:val="en-GB"/>
              </w:rPr>
              <w:t>16.50-17</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69D0AEF" w14:textId="77777777" w:rsidR="00EC2667" w:rsidRPr="00485189" w:rsidRDefault="00EC2667" w:rsidP="00EC2667">
            <w:pPr>
              <w:rPr>
                <w:rFonts w:ascii="Arial" w:eastAsia="Times New Roman" w:hAnsi="Arial" w:cs="Arial"/>
                <w:sz w:val="22"/>
                <w:szCs w:val="22"/>
                <w:lang w:val="en-GB"/>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C98D5D" w14:textId="331B0017" w:rsidR="00EC2667" w:rsidRPr="00485189" w:rsidRDefault="00EC2667" w:rsidP="00EC2667">
            <w:pPr>
              <w:spacing w:before="60"/>
              <w:rPr>
                <w:rFonts w:ascii="Arial" w:hAnsi="Arial" w:cs="Arial"/>
                <w:color w:val="000000"/>
                <w:sz w:val="22"/>
                <w:szCs w:val="22"/>
                <w:lang w:val="en-GB"/>
              </w:rPr>
            </w:pPr>
            <w:r w:rsidRPr="00485189">
              <w:rPr>
                <w:rFonts w:ascii="Arial" w:hAnsi="Arial" w:cs="Arial"/>
                <w:color w:val="000000"/>
                <w:sz w:val="22"/>
                <w:szCs w:val="22"/>
                <w:lang w:val="en-GB"/>
              </w:rPr>
              <w:t>Training Evaluation</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40F943" w14:textId="510641D4" w:rsidR="00EC2667" w:rsidRPr="008B493E" w:rsidRDefault="00EC2667" w:rsidP="00EC2667">
            <w:pPr>
              <w:spacing w:before="60" w:line="0" w:lineRule="atLeast"/>
              <w:rPr>
                <w:rFonts w:ascii="Arial" w:hAnsi="Arial" w:cs="Arial"/>
                <w:i/>
                <w:iCs/>
                <w:sz w:val="22"/>
                <w:szCs w:val="22"/>
                <w:lang w:val="en-GB"/>
              </w:rPr>
            </w:pPr>
            <w:r w:rsidRPr="008B493E">
              <w:rPr>
                <w:rFonts w:ascii="Arial" w:hAnsi="Arial" w:cs="Arial"/>
                <w:i/>
                <w:iCs/>
                <w:sz w:val="22"/>
                <w:szCs w:val="22"/>
                <w:lang w:val="en-GB"/>
              </w:rPr>
              <w:t>Facilitator</w:t>
            </w:r>
          </w:p>
        </w:tc>
      </w:tr>
      <w:tr w:rsidR="00EC2667" w:rsidRPr="00485189" w14:paraId="044C7691" w14:textId="77777777" w:rsidTr="004724CF">
        <w:tc>
          <w:tcPr>
            <w:tcW w:w="112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CE082B" w14:textId="761BD585" w:rsidR="00EC2667" w:rsidRPr="00CC7A58" w:rsidRDefault="002B0E09" w:rsidP="00EC2667">
            <w:pPr>
              <w:spacing w:before="60" w:line="0" w:lineRule="atLeast"/>
              <w:rPr>
                <w:rFonts w:ascii="Arial" w:hAnsi="Arial" w:cs="Arial"/>
                <w:sz w:val="22"/>
                <w:szCs w:val="22"/>
                <w:lang w:val="en-GB"/>
              </w:rPr>
            </w:pPr>
            <w:r>
              <w:rPr>
                <w:rFonts w:ascii="Arial" w:hAnsi="Arial" w:cs="Arial"/>
                <w:iCs/>
                <w:color w:val="000000"/>
                <w:sz w:val="22"/>
                <w:szCs w:val="22"/>
                <w:lang w:val="en-GB"/>
              </w:rPr>
              <w:t>17</w:t>
            </w:r>
          </w:p>
        </w:tc>
        <w:tc>
          <w:tcPr>
            <w:tcW w:w="167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1C1F61" w14:textId="77777777" w:rsidR="00EC2667" w:rsidRPr="00485189" w:rsidRDefault="00EC2667" w:rsidP="00EC2667">
            <w:pPr>
              <w:rPr>
                <w:rFonts w:ascii="Arial" w:eastAsia="Times New Roman" w:hAnsi="Arial" w:cs="Arial"/>
                <w:sz w:val="22"/>
                <w:szCs w:val="22"/>
                <w:lang w:val="en-GB"/>
              </w:rPr>
            </w:pPr>
          </w:p>
        </w:tc>
        <w:tc>
          <w:tcPr>
            <w:tcW w:w="1020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ECAA33" w14:textId="186A2D8B" w:rsidR="00EC2667" w:rsidRPr="00485189" w:rsidRDefault="00F24EBC" w:rsidP="00EC2667">
            <w:pPr>
              <w:spacing w:before="60" w:line="0" w:lineRule="atLeast"/>
              <w:rPr>
                <w:rFonts w:ascii="Arial" w:hAnsi="Arial" w:cs="Arial"/>
                <w:sz w:val="22"/>
                <w:szCs w:val="22"/>
                <w:lang w:val="en-GB"/>
              </w:rPr>
            </w:pPr>
            <w:r>
              <w:rPr>
                <w:rFonts w:ascii="Arial" w:hAnsi="Arial" w:cs="Arial"/>
                <w:color w:val="000000"/>
                <w:sz w:val="22"/>
                <w:szCs w:val="22"/>
                <w:lang w:val="en-GB"/>
              </w:rPr>
              <w:t xml:space="preserve">Closing </w:t>
            </w:r>
            <w:r w:rsidR="00EC2667" w:rsidRPr="00485189">
              <w:rPr>
                <w:rFonts w:ascii="Arial" w:hAnsi="Arial" w:cs="Arial"/>
                <w:color w:val="000000"/>
                <w:sz w:val="22"/>
                <w:szCs w:val="22"/>
                <w:lang w:val="en-GB"/>
              </w:rPr>
              <w:t xml:space="preserve">remarks </w:t>
            </w:r>
          </w:p>
        </w:tc>
        <w:tc>
          <w:tcPr>
            <w:tcW w:w="198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4A37D3" w14:textId="0F8F93E8" w:rsidR="00EC2667" w:rsidRPr="008B493E" w:rsidRDefault="00EC2667" w:rsidP="00EC2667">
            <w:pPr>
              <w:spacing w:before="60" w:line="0" w:lineRule="atLeast"/>
              <w:rPr>
                <w:rFonts w:ascii="Arial" w:hAnsi="Arial" w:cs="Arial"/>
                <w:sz w:val="22"/>
                <w:szCs w:val="22"/>
                <w:lang w:val="en-GB"/>
              </w:rPr>
            </w:pPr>
            <w:r w:rsidRPr="008B493E">
              <w:rPr>
                <w:rFonts w:ascii="Arial" w:hAnsi="Arial" w:cs="Arial"/>
                <w:i/>
                <w:iCs/>
                <w:sz w:val="22"/>
                <w:szCs w:val="22"/>
                <w:lang w:val="en-GB"/>
              </w:rPr>
              <w:t>National Society + Convener</w:t>
            </w:r>
          </w:p>
        </w:tc>
      </w:tr>
    </w:tbl>
    <w:p w14:paraId="5911BC84" w14:textId="229184FD" w:rsidR="006859F6" w:rsidRDefault="006859F6" w:rsidP="00A37F06">
      <w:pPr>
        <w:widowControl w:val="0"/>
        <w:autoSpaceDE w:val="0"/>
        <w:autoSpaceDN w:val="0"/>
        <w:adjustRightInd w:val="0"/>
        <w:rPr>
          <w:rFonts w:ascii="Arial" w:hAnsi="Arial" w:cs="Arial"/>
          <w:color w:val="191919"/>
          <w:sz w:val="22"/>
          <w:szCs w:val="22"/>
          <w:lang w:val="en-GB"/>
        </w:rPr>
      </w:pPr>
    </w:p>
    <w:p w14:paraId="3F3527E7" w14:textId="6C8081DE" w:rsidR="004D1F4D" w:rsidRDefault="004D1F4D" w:rsidP="00A37F06">
      <w:pPr>
        <w:widowControl w:val="0"/>
        <w:autoSpaceDE w:val="0"/>
        <w:autoSpaceDN w:val="0"/>
        <w:adjustRightInd w:val="0"/>
        <w:rPr>
          <w:rFonts w:ascii="Arial" w:hAnsi="Arial" w:cs="Arial"/>
          <w:color w:val="191919"/>
          <w:sz w:val="22"/>
          <w:szCs w:val="22"/>
          <w:lang w:val="en-GB"/>
        </w:rPr>
      </w:pPr>
    </w:p>
    <w:p w14:paraId="2DF254E0" w14:textId="77777777" w:rsidR="00A129A5" w:rsidRDefault="00A129A5" w:rsidP="00A37F06">
      <w:pPr>
        <w:widowControl w:val="0"/>
        <w:autoSpaceDE w:val="0"/>
        <w:autoSpaceDN w:val="0"/>
        <w:adjustRightInd w:val="0"/>
        <w:rPr>
          <w:rFonts w:ascii="Arial" w:hAnsi="Arial" w:cs="Arial"/>
          <w:color w:val="191919"/>
          <w:sz w:val="22"/>
          <w:szCs w:val="22"/>
          <w:lang w:val="en-GB"/>
        </w:rPr>
        <w:sectPr w:rsidR="00A129A5" w:rsidSect="003A5053">
          <w:headerReference w:type="default" r:id="rId14"/>
          <w:footerReference w:type="default" r:id="rId15"/>
          <w:pgSz w:w="16840" w:h="11900" w:orient="landscape"/>
          <w:pgMar w:top="1418" w:right="1134" w:bottom="1077" w:left="1134" w:header="709" w:footer="340" w:gutter="0"/>
          <w:cols w:space="708"/>
          <w:docGrid w:linePitch="360"/>
        </w:sectPr>
      </w:pPr>
    </w:p>
    <w:p w14:paraId="46378011" w14:textId="77777777" w:rsidR="005D2A68" w:rsidRPr="009C4885" w:rsidRDefault="005D2A68" w:rsidP="005D2A68">
      <w:pPr>
        <w:autoSpaceDE w:val="0"/>
        <w:autoSpaceDN w:val="0"/>
        <w:adjustRightInd w:val="0"/>
        <w:jc w:val="center"/>
        <w:rPr>
          <w:rFonts w:ascii="Arial" w:eastAsia="Calibri" w:hAnsi="Arial" w:cs="Arial"/>
          <w:b/>
          <w:bCs/>
          <w:color w:val="000000"/>
          <w:sz w:val="22"/>
          <w:szCs w:val="22"/>
          <w:lang w:val="en-GB"/>
        </w:rPr>
      </w:pPr>
      <w:r w:rsidRPr="005D2A68">
        <w:rPr>
          <w:rFonts w:ascii="Arial" w:eastAsia="Calibri" w:hAnsi="Arial" w:cs="Arial"/>
          <w:b/>
          <w:bCs/>
          <w:color w:val="000000"/>
          <w:sz w:val="22"/>
          <w:szCs w:val="22"/>
          <w:lang w:val="en-GB"/>
        </w:rPr>
        <w:lastRenderedPageBreak/>
        <w:t xml:space="preserve">Annex: </w:t>
      </w:r>
      <w:r w:rsidRPr="009C4885">
        <w:rPr>
          <w:rFonts w:ascii="Arial" w:eastAsia="Calibri" w:hAnsi="Arial" w:cs="Arial"/>
          <w:b/>
          <w:bCs/>
          <w:color w:val="000000"/>
          <w:sz w:val="22"/>
          <w:szCs w:val="22"/>
          <w:lang w:val="en-GB"/>
        </w:rPr>
        <w:t>TIP SHEET for attending key meetings</w:t>
      </w:r>
    </w:p>
    <w:p w14:paraId="5A38D83A" w14:textId="77777777" w:rsidR="005D2A68" w:rsidRPr="009C4885" w:rsidRDefault="005D2A68" w:rsidP="005D2A68">
      <w:pPr>
        <w:autoSpaceDE w:val="0"/>
        <w:autoSpaceDN w:val="0"/>
        <w:adjustRightInd w:val="0"/>
        <w:rPr>
          <w:rFonts w:ascii="Arial" w:eastAsia="Calibri" w:hAnsi="Arial" w:cs="Arial"/>
          <w:b/>
          <w:bCs/>
          <w:color w:val="000000"/>
          <w:sz w:val="22"/>
          <w:szCs w:val="22"/>
          <w:lang w:val="en-GB"/>
        </w:rPr>
      </w:pPr>
    </w:p>
    <w:p w14:paraId="59386AA4" w14:textId="765E8E84" w:rsidR="009C4885" w:rsidRPr="009C4885" w:rsidRDefault="009C4885" w:rsidP="009C4885">
      <w:pPr>
        <w:autoSpaceDE w:val="0"/>
        <w:autoSpaceDN w:val="0"/>
        <w:adjustRightInd w:val="0"/>
        <w:jc w:val="center"/>
        <w:rPr>
          <w:rFonts w:ascii="Arial" w:eastAsia="Calibri" w:hAnsi="Arial" w:cs="Arial"/>
          <w:b/>
          <w:bCs/>
          <w:color w:val="000000"/>
          <w:sz w:val="22"/>
          <w:szCs w:val="22"/>
          <w:lang w:val="en-GB"/>
        </w:rPr>
      </w:pPr>
      <w:r w:rsidRPr="009C4885">
        <w:rPr>
          <w:rFonts w:ascii="Arial" w:eastAsia="Calibri" w:hAnsi="Arial" w:cs="Arial"/>
          <w:b/>
          <w:bCs/>
          <w:color w:val="000000"/>
          <w:sz w:val="22"/>
          <w:szCs w:val="22"/>
          <w:lang w:val="en-GB"/>
        </w:rPr>
        <w:t>HOW YOU COULD BE A SUCCESFUL HUMANITARIAN DIPLOMAT</w:t>
      </w:r>
    </w:p>
    <w:p w14:paraId="79FA76F4" w14:textId="77777777" w:rsidR="009C4885" w:rsidRPr="009C4885" w:rsidRDefault="009C4885" w:rsidP="009C4885">
      <w:pPr>
        <w:autoSpaceDE w:val="0"/>
        <w:autoSpaceDN w:val="0"/>
        <w:adjustRightInd w:val="0"/>
        <w:rPr>
          <w:rFonts w:ascii="Arial" w:eastAsia="Calibri" w:hAnsi="Arial" w:cs="Arial"/>
          <w:b/>
          <w:bCs/>
          <w:color w:val="000000"/>
          <w:sz w:val="22"/>
          <w:szCs w:val="22"/>
          <w:lang w:val="en-GB"/>
        </w:rPr>
      </w:pPr>
    </w:p>
    <w:p w14:paraId="18B27058" w14:textId="77777777" w:rsidR="009C4885" w:rsidRPr="009C4885" w:rsidRDefault="009C4885" w:rsidP="009C4885">
      <w:pPr>
        <w:autoSpaceDE w:val="0"/>
        <w:autoSpaceDN w:val="0"/>
        <w:adjustRightInd w:val="0"/>
        <w:jc w:val="both"/>
        <w:rPr>
          <w:rFonts w:ascii="Arial" w:eastAsia="Calibri" w:hAnsi="Arial" w:cs="Arial"/>
          <w:b/>
          <w:bCs/>
          <w:color w:val="000000"/>
          <w:sz w:val="22"/>
          <w:szCs w:val="22"/>
          <w:lang w:val="da-DK"/>
        </w:rPr>
      </w:pPr>
      <w:r w:rsidRPr="009C4885">
        <w:rPr>
          <w:rFonts w:ascii="Arial" w:eastAsia="Calibri" w:hAnsi="Arial" w:cs="Arial"/>
          <w:b/>
          <w:bCs/>
          <w:color w:val="000000"/>
          <w:sz w:val="22"/>
          <w:szCs w:val="22"/>
          <w:lang w:val="en-GB"/>
        </w:rPr>
        <w:t>When attending meetings with decision makers make sure you have:</w:t>
      </w:r>
    </w:p>
    <w:p w14:paraId="108CA3A2"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A clear vision of what you are going to achieve</w:t>
      </w:r>
    </w:p>
    <w:p w14:paraId="7E6E3226"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4 P’s- Passion, Persuasiveness, Position, Persistence</w:t>
      </w:r>
      <w:r w:rsidRPr="009C4885">
        <w:rPr>
          <w:rFonts w:ascii="Arial" w:eastAsia="Calibri" w:hAnsi="Arial" w:cs="Arial"/>
          <w:color w:val="000000"/>
          <w:sz w:val="22"/>
          <w:szCs w:val="22"/>
          <w:lang w:val="en-GB"/>
        </w:rPr>
        <w:t xml:space="preserve"> </w:t>
      </w:r>
    </w:p>
    <w:p w14:paraId="6486D3C3"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Flexibility and creative use of advocacy tools</w:t>
      </w:r>
    </w:p>
    <w:p w14:paraId="2376D8B4" w14:textId="77777777" w:rsidR="009C4885" w:rsidRPr="005D2A68"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color w:val="000000"/>
          <w:spacing w:val="5"/>
          <w:sz w:val="22"/>
          <w:szCs w:val="22"/>
          <w:lang w:val="en-GB"/>
        </w:rPr>
      </w:pPr>
      <w:r w:rsidRPr="009C4885">
        <w:rPr>
          <w:rFonts w:ascii="Arial" w:eastAsia="Calibri" w:hAnsi="Arial" w:cs="Arial"/>
          <w:bCs/>
          <w:sz w:val="22"/>
          <w:szCs w:val="22"/>
          <w:lang w:val="en-GB"/>
        </w:rPr>
        <w:t>C</w:t>
      </w:r>
      <w:r w:rsidRPr="005D2A68">
        <w:rPr>
          <w:rFonts w:ascii="Arial" w:eastAsia="Calibri" w:hAnsi="Arial" w:cs="Arial"/>
          <w:bCs/>
          <w:color w:val="000000"/>
          <w:spacing w:val="5"/>
          <w:sz w:val="22"/>
          <w:szCs w:val="22"/>
          <w:lang w:val="en-GB"/>
        </w:rPr>
        <w:t>uriosity about power and influence</w:t>
      </w:r>
    </w:p>
    <w:p w14:paraId="21642458" w14:textId="77777777" w:rsidR="009C4885" w:rsidRPr="009C4885" w:rsidRDefault="009C4885" w:rsidP="009C4885">
      <w:pPr>
        <w:autoSpaceDE w:val="0"/>
        <w:autoSpaceDN w:val="0"/>
        <w:adjustRightInd w:val="0"/>
        <w:ind w:left="502"/>
        <w:contextualSpacing/>
        <w:jc w:val="both"/>
        <w:rPr>
          <w:rFonts w:ascii="Arial" w:eastAsia="Calibri" w:hAnsi="Arial" w:cs="Arial"/>
          <w:bCs/>
          <w:color w:val="000000"/>
          <w:sz w:val="22"/>
          <w:szCs w:val="22"/>
          <w:lang w:val="en-GB"/>
        </w:rPr>
      </w:pPr>
    </w:p>
    <w:p w14:paraId="19D30B3A" w14:textId="77777777" w:rsidR="009C4885" w:rsidRPr="009C4885" w:rsidRDefault="009C4885" w:rsidP="009C4885">
      <w:pPr>
        <w:autoSpaceDE w:val="0"/>
        <w:autoSpaceDN w:val="0"/>
        <w:adjustRightInd w:val="0"/>
        <w:jc w:val="both"/>
        <w:rPr>
          <w:rFonts w:ascii="Arial" w:eastAsia="Calibri" w:hAnsi="Arial" w:cs="Arial"/>
          <w:b/>
          <w:bCs/>
          <w:color w:val="000000"/>
          <w:sz w:val="22"/>
          <w:szCs w:val="22"/>
          <w:lang w:val="en-GB"/>
        </w:rPr>
      </w:pPr>
      <w:r w:rsidRPr="009C4885">
        <w:rPr>
          <w:rFonts w:ascii="Arial" w:eastAsia="Calibri" w:hAnsi="Arial" w:cs="Arial"/>
          <w:b/>
          <w:bCs/>
          <w:color w:val="000000"/>
          <w:sz w:val="22"/>
          <w:szCs w:val="22"/>
          <w:lang w:val="en-GB"/>
        </w:rPr>
        <w:t>Before the Meeting</w:t>
      </w:r>
    </w:p>
    <w:p w14:paraId="50627FF1"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Do your ‘home work’ in analysing the external context (political/social)</w:t>
      </w:r>
    </w:p>
    <w:p w14:paraId="6DD33284"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Understand the personality/sensitivities of the person you are meeting</w:t>
      </w:r>
    </w:p>
    <w:p w14:paraId="5A45D65B"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Be clear on exactly what you want to change and why</w:t>
      </w:r>
    </w:p>
    <w:p w14:paraId="443D4A2F"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Know the views of the people to be persuaded/influenced</w:t>
      </w:r>
    </w:p>
    <w:p w14:paraId="7E53C0D7"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What’s in it for them? Why should they change their views?</w:t>
      </w:r>
    </w:p>
    <w:p w14:paraId="6E19FB27"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Consider the best time and place for a meeting (if you have any control over these)</w:t>
      </w:r>
    </w:p>
    <w:p w14:paraId="75C4FB87"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If a group of you are attending, organise a pre-meeting to plan and prepare collectively</w:t>
      </w:r>
    </w:p>
    <w:p w14:paraId="20F26DB2"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Know the ‘Asks’ that may be available from the IFRC secretariat and the Key Messages. If you have a specific and different Ask for your National Society, be sure to think it out beforehand so that you are prepared to state it clearly</w:t>
      </w:r>
    </w:p>
    <w:p w14:paraId="0F66FEB0"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Have hand-outs /key messages with ‘Asks’ or short fact sheets ready with you and leave it with them for their future reference</w:t>
      </w:r>
    </w:p>
    <w:p w14:paraId="7D45622D" w14:textId="77777777" w:rsidR="009C4885" w:rsidRPr="009C4885" w:rsidRDefault="009C4885" w:rsidP="009C4885">
      <w:pPr>
        <w:autoSpaceDE w:val="0"/>
        <w:autoSpaceDN w:val="0"/>
        <w:adjustRightInd w:val="0"/>
        <w:ind w:left="360"/>
        <w:contextualSpacing/>
        <w:jc w:val="both"/>
        <w:rPr>
          <w:rFonts w:ascii="Arial" w:eastAsia="Calibri" w:hAnsi="Arial" w:cs="Arial"/>
          <w:bCs/>
          <w:sz w:val="22"/>
          <w:szCs w:val="22"/>
          <w:lang w:val="en-GB"/>
        </w:rPr>
      </w:pPr>
    </w:p>
    <w:p w14:paraId="69D45A0C" w14:textId="77777777" w:rsidR="009C4885" w:rsidRPr="009C4885" w:rsidRDefault="009C4885" w:rsidP="009C4885">
      <w:pPr>
        <w:autoSpaceDE w:val="0"/>
        <w:autoSpaceDN w:val="0"/>
        <w:adjustRightInd w:val="0"/>
        <w:jc w:val="both"/>
        <w:rPr>
          <w:rFonts w:ascii="Arial" w:eastAsia="Calibri" w:hAnsi="Arial" w:cs="Arial"/>
          <w:b/>
          <w:bCs/>
          <w:color w:val="000000"/>
          <w:sz w:val="22"/>
          <w:szCs w:val="22"/>
          <w:lang w:val="en-GB"/>
        </w:rPr>
      </w:pPr>
      <w:r w:rsidRPr="009C4885">
        <w:rPr>
          <w:rFonts w:ascii="Arial" w:eastAsia="Calibri" w:hAnsi="Arial" w:cs="Arial"/>
          <w:b/>
          <w:bCs/>
          <w:color w:val="000000"/>
          <w:sz w:val="22"/>
          <w:szCs w:val="22"/>
          <w:lang w:val="en-GB"/>
        </w:rPr>
        <w:t xml:space="preserve">During the Meeting </w:t>
      </w:r>
    </w:p>
    <w:p w14:paraId="128F6863"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Be polite, acknowledge status</w:t>
      </w:r>
    </w:p>
    <w:p w14:paraId="22A45244"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Be personal where possible, express appreciation, use social skills</w:t>
      </w:r>
    </w:p>
    <w:p w14:paraId="14F4CC4E"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 xml:space="preserve">Give name cards, briefly introduce yourself and RCRC role </w:t>
      </w:r>
    </w:p>
    <w:p w14:paraId="0E4E7866"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Talk about the issue and what you want them to do about it (‘Asks’)</w:t>
      </w:r>
    </w:p>
    <w:p w14:paraId="736D8D09"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Use real world examples that will engage their interest to act</w:t>
      </w:r>
    </w:p>
    <w:p w14:paraId="4CC88403"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Talk slowly, pausing to see whether he/she has a question/comment</w:t>
      </w:r>
    </w:p>
    <w:p w14:paraId="437D36BD"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Be conscious of your body language</w:t>
      </w:r>
    </w:p>
    <w:p w14:paraId="35A9CDB9"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Relax, keep your voice calm and don’t be stiff in your tone</w:t>
      </w:r>
    </w:p>
    <w:p w14:paraId="4E45FC9C"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Listen actively – don’t interrupt, demonstrate empathy</w:t>
      </w:r>
    </w:p>
    <w:p w14:paraId="6DF8D4AB"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Ask clarifying questions if needed</w:t>
      </w:r>
    </w:p>
    <w:p w14:paraId="7E03A8D1"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Acknowledge the other person’s concerns and opinions</w:t>
      </w:r>
    </w:p>
    <w:p w14:paraId="6D704E23"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Do not react emotionally and be patient if you encounter a difficult person</w:t>
      </w:r>
    </w:p>
    <w:p w14:paraId="08728A6E"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Swim with the tide wherever possible</w:t>
      </w:r>
    </w:p>
    <w:p w14:paraId="2D355F3A"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Leave them wanting more and always finish a meeting by suggesting another one would be useful</w:t>
      </w:r>
    </w:p>
    <w:p w14:paraId="7392EF90" w14:textId="77777777" w:rsidR="009C4885" w:rsidRPr="009C4885" w:rsidRDefault="009C4885" w:rsidP="009C4885">
      <w:pPr>
        <w:autoSpaceDE w:val="0"/>
        <w:autoSpaceDN w:val="0"/>
        <w:adjustRightInd w:val="0"/>
        <w:ind w:left="360"/>
        <w:contextualSpacing/>
        <w:jc w:val="both"/>
        <w:rPr>
          <w:rFonts w:ascii="Arial" w:eastAsia="Calibri" w:hAnsi="Arial" w:cs="Arial"/>
          <w:color w:val="000000"/>
          <w:sz w:val="22"/>
          <w:szCs w:val="22"/>
          <w:lang w:val="en-GB"/>
        </w:rPr>
      </w:pPr>
    </w:p>
    <w:p w14:paraId="66FD49B1" w14:textId="77777777" w:rsidR="009C4885" w:rsidRPr="009C4885" w:rsidRDefault="009C4885" w:rsidP="009C4885">
      <w:pPr>
        <w:autoSpaceDE w:val="0"/>
        <w:autoSpaceDN w:val="0"/>
        <w:adjustRightInd w:val="0"/>
        <w:jc w:val="both"/>
        <w:rPr>
          <w:rFonts w:ascii="Arial" w:eastAsia="Calibri" w:hAnsi="Arial" w:cs="Arial"/>
          <w:b/>
          <w:bCs/>
          <w:color w:val="000000"/>
          <w:sz w:val="22"/>
          <w:szCs w:val="22"/>
          <w:lang w:val="en-GB"/>
        </w:rPr>
      </w:pPr>
      <w:r w:rsidRPr="009C4885">
        <w:rPr>
          <w:rFonts w:ascii="Arial" w:eastAsia="Calibri" w:hAnsi="Arial" w:cs="Arial"/>
          <w:b/>
          <w:bCs/>
          <w:color w:val="000000"/>
          <w:sz w:val="22"/>
          <w:szCs w:val="22"/>
          <w:lang w:val="en-GB"/>
        </w:rPr>
        <w:t>After the Meeting</w:t>
      </w:r>
    </w:p>
    <w:p w14:paraId="1E00F82D"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Send a ‘Thank You’ note</w:t>
      </w:r>
    </w:p>
    <w:p w14:paraId="263D86E7"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Keep in regular contact once you go back and keep up the momentum</w:t>
      </w:r>
    </w:p>
    <w:p w14:paraId="216D1A5F"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color w:val="000000"/>
          <w:sz w:val="22"/>
          <w:szCs w:val="22"/>
          <w:lang w:val="en-GB"/>
        </w:rPr>
      </w:pPr>
      <w:r w:rsidRPr="009C4885">
        <w:rPr>
          <w:rFonts w:ascii="Arial" w:eastAsia="Calibri" w:hAnsi="Arial" w:cs="Arial"/>
          <w:bCs/>
          <w:sz w:val="22"/>
          <w:szCs w:val="22"/>
          <w:lang w:val="en-GB"/>
        </w:rPr>
        <w:t>After you leave, evaluate your visit with colleague</w:t>
      </w:r>
      <w:r w:rsidRPr="009C4885">
        <w:rPr>
          <w:rFonts w:ascii="Arial" w:eastAsia="Calibri" w:hAnsi="Arial" w:cs="Arial"/>
          <w:color w:val="000000"/>
          <w:sz w:val="22"/>
          <w:szCs w:val="22"/>
          <w:lang w:val="en-GB"/>
        </w:rPr>
        <w:t>s and plan next steps</w:t>
      </w:r>
    </w:p>
    <w:p w14:paraId="181E5A44" w14:textId="77777777" w:rsidR="005D2A68" w:rsidRDefault="005D2A68">
      <w:pPr>
        <w:rPr>
          <w:rFonts w:ascii="Arial" w:eastAsia="Calibri" w:hAnsi="Arial" w:cs="Arial"/>
          <w:b/>
          <w:color w:val="000000"/>
          <w:sz w:val="22"/>
          <w:szCs w:val="22"/>
          <w:lang w:val="en-GB"/>
        </w:rPr>
      </w:pPr>
      <w:r>
        <w:rPr>
          <w:rFonts w:ascii="Arial" w:eastAsia="Calibri" w:hAnsi="Arial" w:cs="Arial"/>
          <w:b/>
          <w:color w:val="000000"/>
          <w:sz w:val="22"/>
          <w:szCs w:val="22"/>
          <w:lang w:val="en-GB"/>
        </w:rPr>
        <w:br w:type="page"/>
      </w:r>
    </w:p>
    <w:p w14:paraId="719968CE" w14:textId="2BD4A72E" w:rsidR="009C4885" w:rsidRPr="009C4885" w:rsidRDefault="009C4885" w:rsidP="009C4885">
      <w:pPr>
        <w:autoSpaceDE w:val="0"/>
        <w:autoSpaceDN w:val="0"/>
        <w:adjustRightInd w:val="0"/>
        <w:jc w:val="both"/>
        <w:rPr>
          <w:rFonts w:ascii="Arial" w:eastAsia="Calibri" w:hAnsi="Arial" w:cs="Arial"/>
          <w:b/>
          <w:color w:val="000000"/>
          <w:sz w:val="22"/>
          <w:szCs w:val="22"/>
          <w:lang w:val="en-GB"/>
        </w:rPr>
      </w:pPr>
      <w:r w:rsidRPr="009C4885">
        <w:rPr>
          <w:rFonts w:ascii="Arial" w:eastAsia="Calibri" w:hAnsi="Arial" w:cs="Arial"/>
          <w:b/>
          <w:color w:val="000000"/>
          <w:sz w:val="22"/>
          <w:szCs w:val="22"/>
          <w:lang w:val="en-GB"/>
        </w:rPr>
        <w:lastRenderedPageBreak/>
        <w:t>Random chance meetings</w:t>
      </w:r>
    </w:p>
    <w:p w14:paraId="25568CD1" w14:textId="77777777" w:rsidR="009C4885" w:rsidRPr="009C4885" w:rsidRDefault="009C4885" w:rsidP="009C4885">
      <w:pPr>
        <w:autoSpaceDE w:val="0"/>
        <w:autoSpaceDN w:val="0"/>
        <w:adjustRightInd w:val="0"/>
        <w:jc w:val="both"/>
        <w:rPr>
          <w:rFonts w:ascii="Arial" w:eastAsia="Calibri" w:hAnsi="Arial" w:cs="Arial"/>
          <w:color w:val="000000"/>
          <w:sz w:val="22"/>
          <w:szCs w:val="22"/>
          <w:lang w:val="en-GB"/>
        </w:rPr>
      </w:pPr>
    </w:p>
    <w:p w14:paraId="0464E9A6" w14:textId="77777777" w:rsidR="009C4885" w:rsidRPr="009C4885" w:rsidRDefault="009C4885" w:rsidP="009C4885">
      <w:pPr>
        <w:autoSpaceDE w:val="0"/>
        <w:autoSpaceDN w:val="0"/>
        <w:adjustRightInd w:val="0"/>
        <w:jc w:val="both"/>
        <w:rPr>
          <w:rFonts w:ascii="Arial" w:eastAsia="Calibri" w:hAnsi="Arial" w:cs="Arial"/>
          <w:color w:val="000000"/>
          <w:sz w:val="22"/>
          <w:szCs w:val="22"/>
          <w:lang w:val="en-GB"/>
        </w:rPr>
      </w:pPr>
      <w:r w:rsidRPr="009C4885">
        <w:rPr>
          <w:rFonts w:ascii="Arial" w:eastAsia="Calibri" w:hAnsi="Arial" w:cs="Arial"/>
          <w:color w:val="000000"/>
          <w:sz w:val="22"/>
          <w:szCs w:val="22"/>
          <w:lang w:val="en-GB"/>
        </w:rPr>
        <w:t xml:space="preserve">Remember, points above are all tips – it does not happen according to script always. At times, you have to think quickly and act fast: </w:t>
      </w:r>
      <w:r w:rsidRPr="009C4885">
        <w:rPr>
          <w:rFonts w:ascii="Arial" w:eastAsia="Calibri" w:hAnsi="Arial" w:cs="Arial"/>
          <w:bCs/>
          <w:color w:val="000000"/>
          <w:sz w:val="22"/>
          <w:szCs w:val="22"/>
          <w:lang w:val="en-GB"/>
        </w:rPr>
        <w:t>Imagine y</w:t>
      </w:r>
      <w:r w:rsidRPr="009C4885">
        <w:rPr>
          <w:rFonts w:ascii="Arial" w:eastAsia="Calibri" w:hAnsi="Arial" w:cs="Arial"/>
          <w:color w:val="000000"/>
          <w:sz w:val="22"/>
          <w:szCs w:val="22"/>
          <w:lang w:val="en-GB"/>
        </w:rPr>
        <w:t>ou are seated in the lobby or having coffee at the coffee shop or …. By chance, you happen to meet the key government Minister or senior official you want to influence or “inspire” and you have two minutes to communicate your story and ‘Ask.’ In that case, remember:</w:t>
      </w:r>
    </w:p>
    <w:p w14:paraId="2E642FDE"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 xml:space="preserve">To put yourself in the shoes of the decision maker – what is on his/her </w:t>
      </w:r>
      <w:proofErr w:type="gramStart"/>
      <w:r w:rsidRPr="009C4885">
        <w:rPr>
          <w:rFonts w:ascii="Arial" w:eastAsia="Calibri" w:hAnsi="Arial" w:cs="Arial"/>
          <w:bCs/>
          <w:sz w:val="22"/>
          <w:szCs w:val="22"/>
          <w:lang w:val="en-GB"/>
        </w:rPr>
        <w:t>agenda?,</w:t>
      </w:r>
      <w:proofErr w:type="gramEnd"/>
      <w:r w:rsidRPr="009C4885">
        <w:rPr>
          <w:rFonts w:ascii="Arial" w:eastAsia="Calibri" w:hAnsi="Arial" w:cs="Arial"/>
          <w:bCs/>
          <w:sz w:val="22"/>
          <w:szCs w:val="22"/>
          <w:lang w:val="en-GB"/>
        </w:rPr>
        <w:t xml:space="preserve">  what will make him/her listen to you and remember what you are saying?</w:t>
      </w:r>
    </w:p>
    <w:p w14:paraId="548D11B8"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To be polite, greet, tell who you are. Lobbying is all about strong inter-personal skills and building relationships</w:t>
      </w:r>
    </w:p>
    <w:p w14:paraId="42ED90EB"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To keep your language clear and simple</w:t>
      </w:r>
    </w:p>
    <w:p w14:paraId="2EDD4F61"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Follow up -  so you’ve told the decision maker what you want him/her to do in policy terms. But you also need to think about how to continue the relationship and the conversation.</w:t>
      </w:r>
    </w:p>
    <w:p w14:paraId="7B3B0511"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bCs/>
          <w:sz w:val="22"/>
          <w:szCs w:val="22"/>
          <w:lang w:val="en-GB"/>
        </w:rPr>
      </w:pPr>
      <w:r w:rsidRPr="009C4885">
        <w:rPr>
          <w:rFonts w:ascii="Arial" w:eastAsia="Calibri" w:hAnsi="Arial" w:cs="Arial"/>
          <w:bCs/>
          <w:sz w:val="22"/>
          <w:szCs w:val="22"/>
          <w:lang w:val="en-GB"/>
        </w:rPr>
        <w:t>Thank him/her and suggest next steps,</w:t>
      </w:r>
    </w:p>
    <w:p w14:paraId="223E4C4C" w14:textId="77777777" w:rsidR="009C4885" w:rsidRPr="009C4885" w:rsidRDefault="009C4885" w:rsidP="009C4885">
      <w:pPr>
        <w:numPr>
          <w:ilvl w:val="0"/>
          <w:numId w:val="40"/>
        </w:numPr>
        <w:autoSpaceDE w:val="0"/>
        <w:autoSpaceDN w:val="0"/>
        <w:adjustRightInd w:val="0"/>
        <w:spacing w:after="200" w:line="276" w:lineRule="auto"/>
        <w:contextualSpacing/>
        <w:jc w:val="both"/>
        <w:rPr>
          <w:rFonts w:ascii="Arial" w:eastAsia="Calibri" w:hAnsi="Arial" w:cs="Arial"/>
          <w:color w:val="000000"/>
          <w:sz w:val="22"/>
          <w:szCs w:val="22"/>
          <w:lang w:val="en-GB"/>
        </w:rPr>
      </w:pPr>
      <w:r w:rsidRPr="009C4885">
        <w:rPr>
          <w:rFonts w:ascii="Arial" w:eastAsia="Calibri" w:hAnsi="Arial" w:cs="Arial"/>
          <w:bCs/>
          <w:sz w:val="22"/>
          <w:szCs w:val="22"/>
          <w:lang w:val="en-GB"/>
        </w:rPr>
        <w:t>… e.g. ‘</w:t>
      </w:r>
      <w:r w:rsidRPr="009C4885">
        <w:rPr>
          <w:rFonts w:ascii="Arial" w:eastAsia="Calibri" w:hAnsi="Arial" w:cs="Arial"/>
          <w:bCs/>
          <w:i/>
          <w:sz w:val="22"/>
          <w:szCs w:val="22"/>
          <w:lang w:val="en-GB"/>
        </w:rPr>
        <w:t>here’s my business card in case you’d like further information on this issue</w:t>
      </w:r>
      <w:r w:rsidRPr="009C4885">
        <w:rPr>
          <w:rFonts w:ascii="Arial" w:eastAsia="Calibri" w:hAnsi="Arial" w:cs="Arial"/>
          <w:bCs/>
          <w:sz w:val="22"/>
          <w:szCs w:val="22"/>
          <w:lang w:val="en-GB"/>
        </w:rPr>
        <w:t>’ or `</w:t>
      </w:r>
      <w:r w:rsidRPr="009C4885">
        <w:rPr>
          <w:rFonts w:ascii="Arial" w:eastAsia="Calibri" w:hAnsi="Arial" w:cs="Arial"/>
          <w:bCs/>
          <w:i/>
          <w:sz w:val="22"/>
          <w:szCs w:val="22"/>
          <w:lang w:val="en-GB"/>
        </w:rPr>
        <w:t>I wonder if I could call your office and arrange a meeting to discuss this in more detail?</w:t>
      </w:r>
      <w:r w:rsidRPr="009C4885">
        <w:rPr>
          <w:rFonts w:ascii="Arial" w:eastAsia="Calibri" w:hAnsi="Arial" w:cs="Arial"/>
          <w:bCs/>
          <w:sz w:val="22"/>
          <w:szCs w:val="22"/>
          <w:lang w:val="en-GB"/>
        </w:rPr>
        <w:t>’ ’or `</w:t>
      </w:r>
      <w:r w:rsidRPr="009C4885">
        <w:rPr>
          <w:rFonts w:ascii="Arial" w:eastAsia="Calibri" w:hAnsi="Arial" w:cs="Arial"/>
          <w:bCs/>
          <w:i/>
          <w:sz w:val="22"/>
          <w:szCs w:val="22"/>
          <w:lang w:val="en-GB"/>
        </w:rPr>
        <w:t>It was good to meet you; do you have a business card with your e-mail address so I can send you further information?’</w:t>
      </w:r>
    </w:p>
    <w:p w14:paraId="4B01C179" w14:textId="77777777" w:rsidR="009C4885" w:rsidRPr="009C4885" w:rsidRDefault="009C4885" w:rsidP="009C4885">
      <w:pPr>
        <w:autoSpaceDE w:val="0"/>
        <w:autoSpaceDN w:val="0"/>
        <w:adjustRightInd w:val="0"/>
        <w:contextualSpacing/>
        <w:jc w:val="both"/>
        <w:rPr>
          <w:rFonts w:ascii="Arial" w:eastAsia="Calibri" w:hAnsi="Arial" w:cs="Arial"/>
          <w:color w:val="000000"/>
          <w:sz w:val="22"/>
          <w:szCs w:val="22"/>
          <w:lang w:val="en-GB"/>
        </w:rPr>
      </w:pPr>
    </w:p>
    <w:p w14:paraId="1D680BD6" w14:textId="77777777" w:rsidR="009C4885" w:rsidRPr="009C4885" w:rsidRDefault="009C4885" w:rsidP="009C4885">
      <w:pPr>
        <w:autoSpaceDE w:val="0"/>
        <w:autoSpaceDN w:val="0"/>
        <w:adjustRightInd w:val="0"/>
        <w:contextualSpacing/>
        <w:jc w:val="both"/>
        <w:rPr>
          <w:rFonts w:ascii="Arial" w:eastAsia="Calibri" w:hAnsi="Arial" w:cs="Arial"/>
          <w:color w:val="000000"/>
          <w:sz w:val="22"/>
          <w:szCs w:val="22"/>
          <w:lang w:val="en-GB"/>
        </w:rPr>
      </w:pPr>
      <w:r w:rsidRPr="009C4885">
        <w:rPr>
          <w:rFonts w:ascii="Arial" w:eastAsia="Calibri" w:hAnsi="Arial" w:cs="Arial"/>
          <w:b/>
          <w:i/>
          <w:color w:val="000000"/>
          <w:sz w:val="22"/>
          <w:szCs w:val="22"/>
          <w:lang w:val="en-GB"/>
        </w:rPr>
        <w:t>Good luck!</w:t>
      </w:r>
    </w:p>
    <w:p w14:paraId="3B9AD228" w14:textId="77777777" w:rsidR="009C4885" w:rsidRPr="009C4885" w:rsidRDefault="009C4885" w:rsidP="009C4885">
      <w:pPr>
        <w:autoSpaceDE w:val="0"/>
        <w:autoSpaceDN w:val="0"/>
        <w:adjustRightInd w:val="0"/>
        <w:jc w:val="both"/>
        <w:rPr>
          <w:rFonts w:ascii="Arial" w:eastAsia="Calibri" w:hAnsi="Arial" w:cs="Arial"/>
          <w:b/>
          <w:i/>
          <w:color w:val="000000"/>
          <w:sz w:val="22"/>
          <w:szCs w:val="22"/>
          <w:lang w:val="en-GB"/>
        </w:rPr>
      </w:pPr>
      <w:r w:rsidRPr="009C4885">
        <w:rPr>
          <w:rFonts w:ascii="Arial" w:eastAsia="Calibri" w:hAnsi="Arial" w:cs="Arial"/>
          <w:b/>
          <w:i/>
          <w:color w:val="000000"/>
          <w:sz w:val="22"/>
          <w:szCs w:val="22"/>
          <w:lang w:val="en-GB"/>
        </w:rPr>
        <w:t xml:space="preserve">                                                                               </w:t>
      </w:r>
    </w:p>
    <w:p w14:paraId="3D7D11F6" w14:textId="77777777" w:rsidR="009C4885" w:rsidRPr="009C4885" w:rsidRDefault="009C4885" w:rsidP="009C4885">
      <w:pPr>
        <w:spacing w:after="200" w:line="276" w:lineRule="auto"/>
        <w:rPr>
          <w:rFonts w:ascii="Arial" w:eastAsia="Calibri" w:hAnsi="Arial" w:cs="Arial"/>
          <w:b/>
          <w:color w:val="000000"/>
          <w:sz w:val="22"/>
          <w:szCs w:val="22"/>
          <w:lang w:val="en-GB"/>
        </w:rPr>
      </w:pPr>
    </w:p>
    <w:p w14:paraId="35A8B491" w14:textId="37C8D078" w:rsidR="00A129A5" w:rsidRPr="005D2A68" w:rsidRDefault="00A129A5" w:rsidP="00A37F06">
      <w:pPr>
        <w:widowControl w:val="0"/>
        <w:autoSpaceDE w:val="0"/>
        <w:autoSpaceDN w:val="0"/>
        <w:adjustRightInd w:val="0"/>
        <w:rPr>
          <w:rFonts w:ascii="Arial" w:hAnsi="Arial" w:cs="Arial"/>
          <w:color w:val="191919"/>
          <w:sz w:val="22"/>
          <w:szCs w:val="22"/>
          <w:lang w:val="en-GB"/>
        </w:rPr>
      </w:pPr>
      <w:bookmarkStart w:id="1" w:name="_GoBack"/>
      <w:bookmarkEnd w:id="1"/>
    </w:p>
    <w:sectPr w:rsidR="00A129A5" w:rsidRPr="005D2A68" w:rsidSect="003A5053">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ACBE9" w14:textId="77777777" w:rsidR="00A168A2" w:rsidRDefault="00A168A2" w:rsidP="00A618BC">
      <w:r>
        <w:separator/>
      </w:r>
    </w:p>
  </w:endnote>
  <w:endnote w:type="continuationSeparator" w:id="0">
    <w:p w14:paraId="0FB89924" w14:textId="77777777" w:rsidR="00A168A2" w:rsidRDefault="00A168A2" w:rsidP="00A6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B0500000000000000"/>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500000000000000"/>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1E76" w14:textId="475D4A95" w:rsidR="00D00612" w:rsidRPr="00485189" w:rsidRDefault="00D00612">
    <w:pPr>
      <w:pStyle w:val="Footer"/>
      <w:jc w:val="right"/>
      <w:rPr>
        <w:rFonts w:ascii="Arial" w:hAnsi="Arial" w:cs="Arial"/>
        <w:sz w:val="20"/>
        <w:szCs w:val="20"/>
      </w:rPr>
    </w:pPr>
  </w:p>
  <w:tbl>
    <w:tblPr>
      <w:tblW w:w="14963" w:type="dxa"/>
      <w:tblLayout w:type="fixed"/>
      <w:tblLook w:val="00A0" w:firstRow="1" w:lastRow="0" w:firstColumn="1" w:lastColumn="0" w:noHBand="0" w:noVBand="0"/>
    </w:tblPr>
    <w:tblGrid>
      <w:gridCol w:w="3944"/>
      <w:gridCol w:w="9064"/>
      <w:gridCol w:w="1955"/>
    </w:tblGrid>
    <w:tr w:rsidR="00D00612" w:rsidRPr="00571F6F" w14:paraId="1C0184D7" w14:textId="77777777" w:rsidTr="000D5BA7">
      <w:trPr>
        <w:trHeight w:val="171"/>
      </w:trPr>
      <w:tc>
        <w:tcPr>
          <w:tcW w:w="3944" w:type="dxa"/>
          <w:vAlign w:val="center"/>
        </w:tcPr>
        <w:p w14:paraId="3CC6A594" w14:textId="137C5F76" w:rsidR="00D00612" w:rsidRPr="00571F6F" w:rsidRDefault="00D00612" w:rsidP="00571F6F">
          <w:pPr>
            <w:tabs>
              <w:tab w:val="center" w:pos="4680"/>
              <w:tab w:val="right" w:pos="9360"/>
            </w:tabs>
            <w:suppressAutoHyphens/>
            <w:ind w:left="709"/>
            <w:rPr>
              <w:rFonts w:ascii="Helvetica" w:eastAsia="Times New Roman" w:hAnsi="Helvetica" w:cs="Times New Roman"/>
              <w:color w:val="7F7F7F"/>
              <w:sz w:val="16"/>
              <w:szCs w:val="16"/>
              <w:lang w:eastAsia="nl-NL"/>
            </w:rPr>
          </w:pPr>
        </w:p>
      </w:tc>
      <w:tc>
        <w:tcPr>
          <w:tcW w:w="9064" w:type="dxa"/>
          <w:vAlign w:val="center"/>
        </w:tcPr>
        <w:p w14:paraId="2BCAE640" w14:textId="77777777" w:rsidR="00D00612" w:rsidRPr="00571F6F" w:rsidRDefault="00D00612" w:rsidP="00571F6F">
          <w:pPr>
            <w:tabs>
              <w:tab w:val="center" w:pos="3719"/>
              <w:tab w:val="center" w:pos="4680"/>
              <w:tab w:val="right" w:pos="9360"/>
            </w:tabs>
            <w:suppressAutoHyphens/>
            <w:rPr>
              <w:rFonts w:ascii="Arial" w:eastAsia="Times New Roman" w:hAnsi="Arial" w:cs="Times New Roman"/>
              <w:color w:val="7F7F7F"/>
              <w:sz w:val="16"/>
              <w:szCs w:val="16"/>
              <w:lang w:val="en-GB" w:eastAsia="nl-NL"/>
            </w:rPr>
          </w:pPr>
          <w:r w:rsidRPr="00571F6F">
            <w:rPr>
              <w:rFonts w:ascii="Arial" w:eastAsia="Times New Roman" w:hAnsi="Arial" w:cs="Times New Roman"/>
              <w:color w:val="7F7F7F"/>
              <w:sz w:val="16"/>
              <w:szCs w:val="16"/>
              <w:lang w:val="nl-NL" w:eastAsia="nl-NL"/>
            </w:rPr>
            <w:t>Climate Training Kit. Module 3 –  Policy and communication: 3a. National Adaptation Plan and NDC</w:t>
          </w:r>
        </w:p>
      </w:tc>
      <w:tc>
        <w:tcPr>
          <w:tcW w:w="1955" w:type="dxa"/>
          <w:vAlign w:val="center"/>
        </w:tcPr>
        <w:p w14:paraId="18C7A5D6" w14:textId="44DBD496" w:rsidR="00D00612" w:rsidRPr="00571F6F" w:rsidRDefault="00D00612" w:rsidP="00571F6F">
          <w:pPr>
            <w:tabs>
              <w:tab w:val="left" w:pos="1168"/>
              <w:tab w:val="center" w:pos="4680"/>
              <w:tab w:val="right" w:pos="9360"/>
            </w:tabs>
            <w:suppressAutoHyphens/>
            <w:ind w:left="317" w:hanging="317"/>
            <w:jc w:val="center"/>
            <w:rPr>
              <w:rFonts w:ascii="Arial" w:eastAsia="Times New Roman" w:hAnsi="Arial" w:cs="Times New Roman"/>
              <w:i/>
              <w:color w:val="7F7F7F"/>
              <w:sz w:val="16"/>
              <w:szCs w:val="16"/>
              <w:lang w:eastAsia="nl-NL"/>
            </w:rPr>
          </w:pPr>
          <w:r w:rsidRPr="00571F6F">
            <w:rPr>
              <w:rFonts w:ascii="Arial" w:eastAsia="Times New Roman" w:hAnsi="Arial" w:cs="Times New Roman"/>
              <w:i/>
              <w:noProof/>
              <w:color w:val="7F7F7F"/>
              <w:sz w:val="16"/>
              <w:szCs w:val="16"/>
            </w:rPr>
            <w:drawing>
              <wp:inline distT="0" distB="0" distL="0" distR="0" wp14:anchorId="0151E86D" wp14:editId="642761D3">
                <wp:extent cx="279400" cy="215900"/>
                <wp:effectExtent l="0" t="0" r="0" b="12700"/>
                <wp:docPr id="3" name="Afbeelding 4" descr="Description: Description: koffer r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Description: Description: koffer roo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400" cy="215900"/>
                        </a:xfrm>
                        <a:prstGeom prst="rect">
                          <a:avLst/>
                        </a:prstGeom>
                        <a:noFill/>
                        <a:ln>
                          <a:noFill/>
                        </a:ln>
                      </pic:spPr>
                    </pic:pic>
                  </a:graphicData>
                </a:graphic>
              </wp:inline>
            </w:drawing>
          </w:r>
          <w:r>
            <w:rPr>
              <w:rFonts w:ascii="Arial" w:eastAsia="Times New Roman" w:hAnsi="Arial" w:cs="Times New Roman"/>
              <w:i/>
              <w:color w:val="7F7F7F"/>
              <w:sz w:val="16"/>
              <w:szCs w:val="16"/>
              <w:lang w:eastAsia="nl-NL"/>
            </w:rPr>
            <w:t xml:space="preserve">                  </w:t>
          </w:r>
          <w:sdt>
            <w:sdtPr>
              <w:id w:val="804206125"/>
              <w:docPartObj>
                <w:docPartGallery w:val="Page Numbers (Bottom of Page)"/>
                <w:docPartUnique/>
              </w:docPartObj>
            </w:sdtPr>
            <w:sdtEndPr>
              <w:rPr>
                <w:rFonts w:ascii="Arial" w:hAnsi="Arial" w:cs="Arial"/>
                <w:noProof/>
                <w:sz w:val="20"/>
                <w:szCs w:val="20"/>
              </w:rPr>
            </w:sdtEndPr>
            <w:sdtContent>
              <w:r w:rsidRPr="00485189">
                <w:rPr>
                  <w:rFonts w:ascii="Arial" w:hAnsi="Arial" w:cs="Arial"/>
                  <w:sz w:val="20"/>
                  <w:szCs w:val="20"/>
                </w:rPr>
                <w:fldChar w:fldCharType="begin"/>
              </w:r>
              <w:r w:rsidRPr="005E46B4">
                <w:rPr>
                  <w:rFonts w:ascii="Arial" w:hAnsi="Arial" w:cs="Arial"/>
                  <w:sz w:val="20"/>
                  <w:szCs w:val="20"/>
                </w:rPr>
                <w:instrText xml:space="preserve"> PAGE   \* MERGEFORMAT </w:instrText>
              </w:r>
              <w:r w:rsidRPr="00485189">
                <w:rPr>
                  <w:rFonts w:ascii="Arial" w:hAnsi="Arial" w:cs="Arial"/>
                  <w:sz w:val="20"/>
                  <w:szCs w:val="20"/>
                </w:rPr>
                <w:fldChar w:fldCharType="separate"/>
              </w:r>
              <w:r w:rsidR="00B15A2A">
                <w:rPr>
                  <w:rFonts w:ascii="Arial" w:hAnsi="Arial" w:cs="Arial"/>
                  <w:noProof/>
                  <w:sz w:val="20"/>
                  <w:szCs w:val="20"/>
                </w:rPr>
                <w:t>2</w:t>
              </w:r>
              <w:r w:rsidRPr="00485189">
                <w:rPr>
                  <w:rFonts w:ascii="Arial" w:hAnsi="Arial" w:cs="Arial"/>
                  <w:noProof/>
                  <w:sz w:val="20"/>
                  <w:szCs w:val="20"/>
                </w:rPr>
                <w:fldChar w:fldCharType="end"/>
              </w:r>
            </w:sdtContent>
          </w:sdt>
        </w:p>
        <w:p w14:paraId="47156CF3" w14:textId="77777777" w:rsidR="00D00612" w:rsidRPr="00571F6F" w:rsidRDefault="00D00612" w:rsidP="00571F6F">
          <w:pPr>
            <w:tabs>
              <w:tab w:val="left" w:pos="1168"/>
              <w:tab w:val="center" w:pos="4680"/>
              <w:tab w:val="right" w:pos="9360"/>
            </w:tabs>
            <w:suppressAutoHyphens/>
            <w:ind w:left="34"/>
            <w:jc w:val="right"/>
            <w:rPr>
              <w:rFonts w:ascii="Helvetica" w:eastAsia="Times New Roman" w:hAnsi="Helvetica" w:cs="Times New Roman"/>
              <w:i/>
              <w:color w:val="7F7F7F"/>
              <w:sz w:val="16"/>
              <w:szCs w:val="16"/>
              <w:lang w:eastAsia="nl-NL"/>
            </w:rPr>
          </w:pPr>
        </w:p>
      </w:tc>
    </w:tr>
  </w:tbl>
  <w:p w14:paraId="308ACB1B" w14:textId="14F55ADA" w:rsidR="00D00612" w:rsidRPr="00E206B4" w:rsidRDefault="00D00612">
    <w:pPr>
      <w:pStyle w:val="Foo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A46E" w14:textId="77777777" w:rsidR="00D00612" w:rsidRPr="00A0064A" w:rsidRDefault="00D00612" w:rsidP="00A00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F5D3C" w14:textId="77777777" w:rsidR="00A168A2" w:rsidRDefault="00A168A2" w:rsidP="00A618BC">
      <w:bookmarkStart w:id="0" w:name="_Hlk483944761"/>
      <w:bookmarkEnd w:id="0"/>
      <w:r>
        <w:separator/>
      </w:r>
    </w:p>
  </w:footnote>
  <w:footnote w:type="continuationSeparator" w:id="0">
    <w:p w14:paraId="5FE87D00" w14:textId="77777777" w:rsidR="00A168A2" w:rsidRDefault="00A168A2" w:rsidP="00A618BC">
      <w:r>
        <w:continuationSeparator/>
      </w:r>
    </w:p>
  </w:footnote>
  <w:footnote w:id="1">
    <w:p w14:paraId="1C37949A" w14:textId="5E154D16" w:rsidR="00B15A2A" w:rsidRPr="00B15A2A" w:rsidRDefault="00B15A2A">
      <w:pPr>
        <w:pStyle w:val="FootnoteText"/>
        <w:rPr>
          <w:rFonts w:ascii="Arial" w:hAnsi="Arial" w:cs="Arial"/>
          <w:lang w:val="da-DK"/>
        </w:rPr>
      </w:pPr>
      <w:r w:rsidRPr="00B15A2A">
        <w:rPr>
          <w:rStyle w:val="FootnoteReference"/>
          <w:rFonts w:ascii="Arial" w:hAnsi="Arial" w:cs="Arial"/>
        </w:rPr>
        <w:footnoteRef/>
      </w:r>
      <w:r w:rsidRPr="00B15A2A">
        <w:rPr>
          <w:rFonts w:ascii="Arial" w:hAnsi="Arial" w:cs="Arial"/>
        </w:rPr>
        <w:t xml:space="preserve"> </w:t>
      </w:r>
      <w:proofErr w:type="spellStart"/>
      <w:r w:rsidRPr="00B15A2A">
        <w:rPr>
          <w:rFonts w:ascii="Arial" w:hAnsi="Arial" w:cs="Arial"/>
          <w:lang w:val="da-DK"/>
        </w:rPr>
        <w:t>We</w:t>
      </w:r>
      <w:proofErr w:type="spellEnd"/>
      <w:r w:rsidRPr="00B15A2A">
        <w:rPr>
          <w:rFonts w:ascii="Arial" w:hAnsi="Arial" w:cs="Arial"/>
          <w:lang w:val="da-DK"/>
        </w:rPr>
        <w:t xml:space="preserve"> offer </w:t>
      </w:r>
      <w:proofErr w:type="spellStart"/>
      <w:r w:rsidRPr="00B15A2A">
        <w:rPr>
          <w:rFonts w:ascii="Arial" w:hAnsi="Arial" w:cs="Arial"/>
          <w:lang w:val="da-DK"/>
        </w:rPr>
        <w:t>this</w:t>
      </w:r>
      <w:proofErr w:type="spellEnd"/>
      <w:r w:rsidRPr="00B15A2A">
        <w:rPr>
          <w:rFonts w:ascii="Arial" w:hAnsi="Arial" w:cs="Arial"/>
          <w:lang w:val="da-DK"/>
        </w:rPr>
        <w:t xml:space="preserve"> fi</w:t>
      </w:r>
      <w:r>
        <w:rPr>
          <w:rFonts w:ascii="Arial" w:hAnsi="Arial" w:cs="Arial"/>
          <w:lang w:val="da-DK"/>
        </w:rPr>
        <w:t xml:space="preserve">le </w:t>
      </w:r>
      <w:r w:rsidRPr="00B15A2A">
        <w:rPr>
          <w:rFonts w:ascii="Arial" w:hAnsi="Arial" w:cs="Arial"/>
          <w:lang w:val="da-DK"/>
        </w:rPr>
        <w:t xml:space="preserve">in Word format so </w:t>
      </w:r>
      <w:proofErr w:type="spellStart"/>
      <w:r w:rsidRPr="00B15A2A">
        <w:rPr>
          <w:rFonts w:ascii="Arial" w:hAnsi="Arial" w:cs="Arial"/>
          <w:lang w:val="da-DK"/>
        </w:rPr>
        <w:t>you</w:t>
      </w:r>
      <w:proofErr w:type="spellEnd"/>
      <w:r w:rsidRPr="00B15A2A">
        <w:rPr>
          <w:rFonts w:ascii="Arial" w:hAnsi="Arial" w:cs="Arial"/>
          <w:lang w:val="da-DK"/>
        </w:rPr>
        <w:t xml:space="preserve"> </w:t>
      </w:r>
      <w:proofErr w:type="spellStart"/>
      <w:r w:rsidRPr="00B15A2A">
        <w:rPr>
          <w:rFonts w:ascii="Arial" w:hAnsi="Arial" w:cs="Arial"/>
          <w:lang w:val="da-DK"/>
        </w:rPr>
        <w:t>can</w:t>
      </w:r>
      <w:proofErr w:type="spellEnd"/>
      <w:r w:rsidRPr="00B15A2A">
        <w:rPr>
          <w:rFonts w:ascii="Arial" w:hAnsi="Arial" w:cs="Arial"/>
          <w:lang w:val="da-DK"/>
        </w:rPr>
        <w:t xml:space="preserve"> </w:t>
      </w:r>
      <w:proofErr w:type="spellStart"/>
      <w:r w:rsidRPr="00B15A2A">
        <w:rPr>
          <w:rFonts w:ascii="Arial" w:hAnsi="Arial" w:cs="Arial"/>
          <w:lang w:val="da-DK"/>
        </w:rPr>
        <w:t>add</w:t>
      </w:r>
      <w:proofErr w:type="spellEnd"/>
      <w:r w:rsidRPr="00B15A2A">
        <w:rPr>
          <w:rFonts w:ascii="Arial" w:hAnsi="Arial" w:cs="Arial"/>
          <w:lang w:val="da-DK"/>
        </w:rPr>
        <w:t xml:space="preserve"> </w:t>
      </w:r>
      <w:proofErr w:type="spellStart"/>
      <w:r w:rsidRPr="00B15A2A">
        <w:rPr>
          <w:rFonts w:ascii="Arial" w:hAnsi="Arial" w:cs="Arial"/>
          <w:lang w:val="da-DK"/>
        </w:rPr>
        <w:t>your</w:t>
      </w:r>
      <w:proofErr w:type="spellEnd"/>
      <w:r w:rsidRPr="00B15A2A">
        <w:rPr>
          <w:rFonts w:ascii="Arial" w:hAnsi="Arial" w:cs="Arial"/>
          <w:lang w:val="da-DK"/>
        </w:rPr>
        <w:t xml:space="preserve"> </w:t>
      </w:r>
      <w:proofErr w:type="spellStart"/>
      <w:r w:rsidRPr="00B15A2A">
        <w:rPr>
          <w:rFonts w:ascii="Arial" w:hAnsi="Arial" w:cs="Arial"/>
          <w:lang w:val="da-DK"/>
        </w:rPr>
        <w:t>own</w:t>
      </w:r>
      <w:proofErr w:type="spellEnd"/>
      <w:r w:rsidRPr="00B15A2A">
        <w:rPr>
          <w:rFonts w:ascii="Arial" w:hAnsi="Arial" w:cs="Arial"/>
          <w:lang w:val="da-DK"/>
        </w:rPr>
        <w:t xml:space="preserve"> notes and </w:t>
      </w:r>
      <w:proofErr w:type="spellStart"/>
      <w:r w:rsidRPr="00B15A2A">
        <w:rPr>
          <w:rFonts w:ascii="Arial" w:hAnsi="Arial" w:cs="Arial"/>
          <w:lang w:val="da-DK"/>
        </w:rPr>
        <w:t>adjust</w:t>
      </w:r>
      <w:proofErr w:type="spellEnd"/>
      <w:r w:rsidRPr="00B15A2A">
        <w:rPr>
          <w:rFonts w:ascii="Arial" w:hAnsi="Arial" w:cs="Arial"/>
          <w:lang w:val="da-DK"/>
        </w:rPr>
        <w:t xml:space="preserve"> to </w:t>
      </w:r>
      <w:proofErr w:type="spellStart"/>
      <w:r w:rsidRPr="00B15A2A">
        <w:rPr>
          <w:rFonts w:ascii="Arial" w:hAnsi="Arial" w:cs="Arial"/>
          <w:lang w:val="da-DK"/>
        </w:rPr>
        <w:t>local</w:t>
      </w:r>
      <w:proofErr w:type="spellEnd"/>
      <w:r w:rsidRPr="00B15A2A">
        <w:rPr>
          <w:rFonts w:ascii="Arial" w:hAnsi="Arial" w:cs="Arial"/>
          <w:lang w:val="da-DK"/>
        </w:rPr>
        <w:t xml:space="preserve"> </w:t>
      </w:r>
      <w:proofErr w:type="spellStart"/>
      <w:r w:rsidRPr="00B15A2A">
        <w:rPr>
          <w:rFonts w:ascii="Arial" w:hAnsi="Arial" w:cs="Arial"/>
          <w:lang w:val="da-DK"/>
        </w:rPr>
        <w:t>context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301F2" w14:textId="2271C79E" w:rsidR="00D00612" w:rsidRPr="00AB33C2" w:rsidRDefault="00D00612" w:rsidP="00AB33C2">
    <w:pPr>
      <w:tabs>
        <w:tab w:val="center" w:pos="5954"/>
        <w:tab w:val="right" w:pos="8640"/>
        <w:tab w:val="left" w:pos="11000"/>
      </w:tabs>
      <w:suppressAutoHyphens/>
      <w:ind w:left="567"/>
      <w:rPr>
        <w:rFonts w:ascii="Helvetica" w:eastAsia="MS Mincho" w:hAnsi="Helvetica" w:cs="Times New Roman"/>
        <w:sz w:val="20"/>
        <w:szCs w:val="20"/>
        <w:lang w:eastAsia="ja-JP"/>
      </w:rPr>
    </w:pPr>
    <w:r>
      <w:rPr>
        <w:noProof/>
      </w:rPr>
      <w:drawing>
        <wp:anchor distT="0" distB="0" distL="114300" distR="114300" simplePos="0" relativeHeight="251660288" behindDoc="0" locked="0" layoutInCell="1" allowOverlap="1" wp14:anchorId="2B8FE7EB" wp14:editId="10440287">
          <wp:simplePos x="0" y="0"/>
          <wp:positionH relativeFrom="column">
            <wp:posOffset>8481060</wp:posOffset>
          </wp:positionH>
          <wp:positionV relativeFrom="paragraph">
            <wp:posOffset>-202565</wp:posOffset>
          </wp:positionV>
          <wp:extent cx="1158240" cy="467995"/>
          <wp:effectExtent l="0" t="0" r="3810" b="8255"/>
          <wp:wrapSquare wrapText="bothSides"/>
          <wp:docPr id="2" name="Picture 2" descr="C:\Users\Knud\AppData\Local\Microsoft\Windows\INetCache\Content.Word\RCCC-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nud\AppData\Local\Microsoft\Windows\INetCache\Content.Word\RCCC-new.jp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158240" cy="467995"/>
                  </a:xfrm>
                  <a:prstGeom prst="rect">
                    <a:avLst/>
                  </a:prstGeom>
                  <a:noFill/>
                  <a:ln>
                    <a:noFill/>
                  </a:ln>
                </pic:spPr>
              </pic:pic>
            </a:graphicData>
          </a:graphic>
        </wp:anchor>
      </w:drawing>
    </w:r>
    <w:r w:rsidRPr="00AB33C2">
      <w:rPr>
        <w:rFonts w:ascii="Helvetica" w:eastAsia="MS Mincho" w:hAnsi="Helvetica" w:cs="Times New Roman"/>
        <w:noProof/>
        <w:sz w:val="20"/>
        <w:szCs w:val="20"/>
      </w:rPr>
      <w:drawing>
        <wp:anchor distT="0" distB="0" distL="114300" distR="114300" simplePos="0" relativeHeight="251658240" behindDoc="0" locked="0" layoutInCell="1" allowOverlap="1" wp14:anchorId="17B12EFA" wp14:editId="66F2EE93">
          <wp:simplePos x="0" y="0"/>
          <wp:positionH relativeFrom="column">
            <wp:posOffset>-49530</wp:posOffset>
          </wp:positionH>
          <wp:positionV relativeFrom="paragraph">
            <wp:posOffset>-180975</wp:posOffset>
          </wp:positionV>
          <wp:extent cx="1714500" cy="406400"/>
          <wp:effectExtent l="0" t="0" r="0"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406400"/>
                  </a:xfrm>
                  <a:prstGeom prst="rect">
                    <a:avLst/>
                  </a:prstGeom>
                  <a:noFill/>
                  <a:ln>
                    <a:noFill/>
                  </a:ln>
                </pic:spPr>
              </pic:pic>
            </a:graphicData>
          </a:graphic>
        </wp:anchor>
      </w:drawing>
    </w:r>
    <w:r w:rsidRPr="00AB33C2">
      <w:rPr>
        <w:rFonts w:ascii="Helvetica" w:eastAsia="MS Mincho" w:hAnsi="Helvetica" w:cs="Times New Roman"/>
        <w:sz w:val="20"/>
        <w:szCs w:val="20"/>
        <w:lang w:eastAsia="ja-JP"/>
      </w:rPr>
      <w:tab/>
    </w:r>
    <w:r w:rsidRPr="00AB33C2">
      <w:rPr>
        <w:rFonts w:ascii="Helvetica" w:eastAsia="MS Mincho" w:hAnsi="Helvetica" w:cs="Times New Roman"/>
        <w:sz w:val="20"/>
        <w:szCs w:val="20"/>
        <w:lang w:eastAsia="ja-JP"/>
      </w:rPr>
      <w:tab/>
    </w:r>
    <w:r w:rsidRPr="00AB33C2">
      <w:rPr>
        <w:rFonts w:ascii="Helvetica" w:eastAsia="MS Mincho" w:hAnsi="Helvetica" w:cs="Times New Roman"/>
        <w:sz w:val="20"/>
        <w:szCs w:val="20"/>
        <w:lang w:eastAsia="ja-JP"/>
      </w:rPr>
      <w:tab/>
    </w:r>
  </w:p>
  <w:p w14:paraId="51B4BBAA" w14:textId="61F84132" w:rsidR="00D00612" w:rsidRDefault="00D00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5C39" w14:textId="2D80CA88" w:rsidR="00D00612" w:rsidRPr="00AB33C2" w:rsidRDefault="00D00612" w:rsidP="00AB33C2">
    <w:pPr>
      <w:tabs>
        <w:tab w:val="center" w:pos="5954"/>
        <w:tab w:val="right" w:pos="8640"/>
        <w:tab w:val="left" w:pos="11000"/>
      </w:tabs>
      <w:suppressAutoHyphens/>
      <w:ind w:left="567"/>
      <w:rPr>
        <w:rFonts w:ascii="Helvetica" w:eastAsia="MS Mincho" w:hAnsi="Helvetica" w:cs="Times New Roman"/>
        <w:sz w:val="20"/>
        <w:szCs w:val="20"/>
        <w:lang w:eastAsia="ja-JP"/>
      </w:rPr>
    </w:pPr>
    <w:r w:rsidRPr="00AB33C2">
      <w:rPr>
        <w:rFonts w:ascii="Helvetica" w:eastAsia="MS Mincho" w:hAnsi="Helvetica" w:cs="Times New Roman"/>
        <w:sz w:val="20"/>
        <w:szCs w:val="20"/>
        <w:lang w:eastAsia="ja-JP"/>
      </w:rPr>
      <w:tab/>
    </w:r>
    <w:r w:rsidRPr="00AB33C2">
      <w:rPr>
        <w:rFonts w:ascii="Helvetica" w:eastAsia="MS Mincho" w:hAnsi="Helvetica" w:cs="Times New Roman"/>
        <w:sz w:val="20"/>
        <w:szCs w:val="20"/>
        <w:lang w:eastAsia="ja-JP"/>
      </w:rPr>
      <w:tab/>
    </w:r>
    <w:r w:rsidRPr="00AB33C2">
      <w:rPr>
        <w:rFonts w:ascii="Helvetica" w:eastAsia="MS Mincho" w:hAnsi="Helvetica" w:cs="Times New Roman"/>
        <w:sz w:val="20"/>
        <w:szCs w:val="20"/>
        <w:lang w:eastAsia="ja-JP"/>
      </w:rPr>
      <w:tab/>
    </w:r>
  </w:p>
  <w:p w14:paraId="0C69CC0E" w14:textId="77777777" w:rsidR="00D00612" w:rsidRDefault="00D00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3B57"/>
    <w:multiLevelType w:val="hybridMultilevel"/>
    <w:tmpl w:val="6F8EF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BA6486"/>
    <w:multiLevelType w:val="multilevel"/>
    <w:tmpl w:val="5F141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FB6DF5"/>
    <w:multiLevelType w:val="hybridMultilevel"/>
    <w:tmpl w:val="882EEA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6C130E4"/>
    <w:multiLevelType w:val="multilevel"/>
    <w:tmpl w:val="E3746D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4A252E"/>
    <w:multiLevelType w:val="multilevel"/>
    <w:tmpl w:val="32DEB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9F7C88"/>
    <w:multiLevelType w:val="multilevel"/>
    <w:tmpl w:val="8982A2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F4C5F"/>
    <w:multiLevelType w:val="hybridMultilevel"/>
    <w:tmpl w:val="359AC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633B35"/>
    <w:multiLevelType w:val="multilevel"/>
    <w:tmpl w:val="1F3EF21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F460B1E"/>
    <w:multiLevelType w:val="multilevel"/>
    <w:tmpl w:val="E3746D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0275F8"/>
    <w:multiLevelType w:val="multilevel"/>
    <w:tmpl w:val="0F8A95A2"/>
    <w:lvl w:ilvl="0">
      <w:start w:val="1"/>
      <w:numFmt w:val="decimal"/>
      <w:lvlText w:val="%1."/>
      <w:lvlJc w:val="left"/>
      <w:pPr>
        <w:tabs>
          <w:tab w:val="num" w:pos="360"/>
        </w:tabs>
        <w:ind w:left="360" w:hanging="360"/>
      </w:pPr>
    </w:lvl>
    <w:lvl w:ilvl="1">
      <w:start w:val="1"/>
      <w:numFmt w:val="lowerRoman"/>
      <w:lvlText w:val="%2."/>
      <w:lvlJc w:val="left"/>
      <w:pPr>
        <w:ind w:left="1440" w:hanging="720"/>
      </w:pPr>
      <w:rPr>
        <w:rFonts w:hint="default"/>
        <w:i/>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26E84856"/>
    <w:multiLevelType w:val="hybridMultilevel"/>
    <w:tmpl w:val="A85EBD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ADD1C07"/>
    <w:multiLevelType w:val="multilevel"/>
    <w:tmpl w:val="CCC8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987FAB"/>
    <w:multiLevelType w:val="multilevel"/>
    <w:tmpl w:val="19426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A02D2"/>
    <w:multiLevelType w:val="hybridMultilevel"/>
    <w:tmpl w:val="87E87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A61EE"/>
    <w:multiLevelType w:val="multilevel"/>
    <w:tmpl w:val="EC7E3B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D02FCF"/>
    <w:multiLevelType w:val="hybridMultilevel"/>
    <w:tmpl w:val="8A8C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17B5D"/>
    <w:multiLevelType w:val="multilevel"/>
    <w:tmpl w:val="DCD691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640A04"/>
    <w:multiLevelType w:val="multilevel"/>
    <w:tmpl w:val="C5248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3B173D"/>
    <w:multiLevelType w:val="hybridMultilevel"/>
    <w:tmpl w:val="D8A255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F0D1736"/>
    <w:multiLevelType w:val="multilevel"/>
    <w:tmpl w:val="47F01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472506"/>
    <w:multiLevelType w:val="hybridMultilevel"/>
    <w:tmpl w:val="2012B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4D204F"/>
    <w:multiLevelType w:val="multilevel"/>
    <w:tmpl w:val="6E786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407DB4"/>
    <w:multiLevelType w:val="multilevel"/>
    <w:tmpl w:val="6E9CB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A37BCB"/>
    <w:multiLevelType w:val="multilevel"/>
    <w:tmpl w:val="D102D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6F5F17"/>
    <w:multiLevelType w:val="multilevel"/>
    <w:tmpl w:val="6A442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A1452B"/>
    <w:multiLevelType w:val="hybridMultilevel"/>
    <w:tmpl w:val="8EE2E6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9D27C36"/>
    <w:multiLevelType w:val="hybridMultilevel"/>
    <w:tmpl w:val="0AD8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20321C"/>
    <w:multiLevelType w:val="hybridMultilevel"/>
    <w:tmpl w:val="87E8750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FA716E7"/>
    <w:multiLevelType w:val="multilevel"/>
    <w:tmpl w:val="BA3C3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DF1493"/>
    <w:multiLevelType w:val="multilevel"/>
    <w:tmpl w:val="F3EE8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121EC1"/>
    <w:multiLevelType w:val="hybridMultilevel"/>
    <w:tmpl w:val="325E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525973"/>
    <w:multiLevelType w:val="multilevel"/>
    <w:tmpl w:val="0F8A95A2"/>
    <w:lvl w:ilvl="0">
      <w:start w:val="1"/>
      <w:numFmt w:val="decimal"/>
      <w:lvlText w:val="%1."/>
      <w:lvlJc w:val="left"/>
      <w:pPr>
        <w:tabs>
          <w:tab w:val="num" w:pos="360"/>
        </w:tabs>
        <w:ind w:left="360" w:hanging="360"/>
      </w:pPr>
    </w:lvl>
    <w:lvl w:ilvl="1">
      <w:start w:val="1"/>
      <w:numFmt w:val="lowerRoman"/>
      <w:lvlText w:val="%2."/>
      <w:lvlJc w:val="left"/>
      <w:pPr>
        <w:ind w:left="1440" w:hanging="720"/>
      </w:pPr>
      <w:rPr>
        <w:rFonts w:hint="default"/>
        <w:i/>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77D86F40"/>
    <w:multiLevelType w:val="hybridMultilevel"/>
    <w:tmpl w:val="86749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E14FEC"/>
    <w:multiLevelType w:val="multilevel"/>
    <w:tmpl w:val="A2C4C1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AF0CBB"/>
    <w:multiLevelType w:val="multilevel"/>
    <w:tmpl w:val="45100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9F66D6"/>
    <w:multiLevelType w:val="hybridMultilevel"/>
    <w:tmpl w:val="665C672A"/>
    <w:lvl w:ilvl="0" w:tplc="874E38CC">
      <w:start w:val="1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B7644F"/>
    <w:multiLevelType w:val="multilevel"/>
    <w:tmpl w:val="0CAC8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1"/>
  </w:num>
  <w:num w:numId="3">
    <w:abstractNumId w:val="5"/>
  </w:num>
  <w:num w:numId="4">
    <w:abstractNumId w:val="14"/>
  </w:num>
  <w:num w:numId="5">
    <w:abstractNumId w:val="1"/>
  </w:num>
  <w:num w:numId="6">
    <w:abstractNumId w:val="11"/>
  </w:num>
  <w:num w:numId="7">
    <w:abstractNumId w:val="12"/>
  </w:num>
  <w:num w:numId="8">
    <w:abstractNumId w:val="4"/>
  </w:num>
  <w:num w:numId="9">
    <w:abstractNumId w:val="29"/>
  </w:num>
  <w:num w:numId="10">
    <w:abstractNumId w:val="16"/>
    <w:lvlOverride w:ilvl="0">
      <w:lvl w:ilvl="0">
        <w:numFmt w:val="decimal"/>
        <w:lvlText w:val="%1."/>
        <w:lvlJc w:val="left"/>
      </w:lvl>
    </w:lvlOverride>
  </w:num>
  <w:num w:numId="11">
    <w:abstractNumId w:val="16"/>
    <w:lvlOverride w:ilvl="0">
      <w:lvl w:ilvl="0">
        <w:numFmt w:val="decimal"/>
        <w:lvlText w:val="%1."/>
        <w:lvlJc w:val="left"/>
      </w:lvl>
    </w:lvlOverride>
  </w:num>
  <w:num w:numId="12">
    <w:abstractNumId w:val="8"/>
  </w:num>
  <w:num w:numId="13">
    <w:abstractNumId w:val="19"/>
  </w:num>
  <w:num w:numId="14">
    <w:abstractNumId w:val="7"/>
  </w:num>
  <w:num w:numId="15">
    <w:abstractNumId w:val="22"/>
  </w:num>
  <w:num w:numId="16">
    <w:abstractNumId w:val="9"/>
  </w:num>
  <w:num w:numId="17">
    <w:abstractNumId w:val="33"/>
    <w:lvlOverride w:ilvl="0">
      <w:lvl w:ilvl="0">
        <w:numFmt w:val="decimal"/>
        <w:lvlText w:val="%1."/>
        <w:lvlJc w:val="left"/>
      </w:lvl>
    </w:lvlOverride>
  </w:num>
  <w:num w:numId="18">
    <w:abstractNumId w:val="33"/>
    <w:lvlOverride w:ilvl="0">
      <w:lvl w:ilvl="0">
        <w:numFmt w:val="decimal"/>
        <w:lvlText w:val="%1."/>
        <w:lvlJc w:val="left"/>
      </w:lvl>
    </w:lvlOverride>
  </w:num>
  <w:num w:numId="19">
    <w:abstractNumId w:val="33"/>
    <w:lvlOverride w:ilvl="0">
      <w:lvl w:ilvl="0">
        <w:numFmt w:val="decimal"/>
        <w:lvlText w:val="%1."/>
        <w:lvlJc w:val="left"/>
      </w:lvl>
    </w:lvlOverride>
  </w:num>
  <w:num w:numId="20">
    <w:abstractNumId w:val="34"/>
  </w:num>
  <w:num w:numId="21">
    <w:abstractNumId w:val="24"/>
  </w:num>
  <w:num w:numId="22">
    <w:abstractNumId w:val="28"/>
  </w:num>
  <w:num w:numId="23">
    <w:abstractNumId w:val="17"/>
  </w:num>
  <w:num w:numId="24">
    <w:abstractNumId w:val="36"/>
  </w:num>
  <w:num w:numId="25">
    <w:abstractNumId w:val="35"/>
  </w:num>
  <w:num w:numId="26">
    <w:abstractNumId w:val="15"/>
  </w:num>
  <w:num w:numId="27">
    <w:abstractNumId w:val="6"/>
  </w:num>
  <w:num w:numId="28">
    <w:abstractNumId w:val="30"/>
  </w:num>
  <w:num w:numId="29">
    <w:abstractNumId w:val="18"/>
  </w:num>
  <w:num w:numId="30">
    <w:abstractNumId w:val="2"/>
  </w:num>
  <w:num w:numId="31">
    <w:abstractNumId w:val="3"/>
  </w:num>
  <w:num w:numId="32">
    <w:abstractNumId w:val="25"/>
  </w:num>
  <w:num w:numId="33">
    <w:abstractNumId w:val="27"/>
  </w:num>
  <w:num w:numId="34">
    <w:abstractNumId w:val="13"/>
  </w:num>
  <w:num w:numId="35">
    <w:abstractNumId w:val="20"/>
  </w:num>
  <w:num w:numId="36">
    <w:abstractNumId w:val="32"/>
  </w:num>
  <w:num w:numId="37">
    <w:abstractNumId w:val="0"/>
  </w:num>
  <w:num w:numId="38">
    <w:abstractNumId w:val="26"/>
  </w:num>
  <w:num w:numId="39">
    <w:abstractNumId w:val="31"/>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E4C"/>
    <w:rsid w:val="00020D63"/>
    <w:rsid w:val="00026507"/>
    <w:rsid w:val="000300E5"/>
    <w:rsid w:val="00033565"/>
    <w:rsid w:val="00043340"/>
    <w:rsid w:val="000500AF"/>
    <w:rsid w:val="000516C5"/>
    <w:rsid w:val="00057F73"/>
    <w:rsid w:val="00064592"/>
    <w:rsid w:val="00067B79"/>
    <w:rsid w:val="00075325"/>
    <w:rsid w:val="00083FBA"/>
    <w:rsid w:val="000972AC"/>
    <w:rsid w:val="000A1376"/>
    <w:rsid w:val="000A1917"/>
    <w:rsid w:val="000A6606"/>
    <w:rsid w:val="000A68C4"/>
    <w:rsid w:val="000A72EF"/>
    <w:rsid w:val="000C43B3"/>
    <w:rsid w:val="000C4ADC"/>
    <w:rsid w:val="000D5BA7"/>
    <w:rsid w:val="000E12D7"/>
    <w:rsid w:val="000F0969"/>
    <w:rsid w:val="000F11DA"/>
    <w:rsid w:val="000F460D"/>
    <w:rsid w:val="000F56E5"/>
    <w:rsid w:val="00123262"/>
    <w:rsid w:val="00123BCA"/>
    <w:rsid w:val="001261E1"/>
    <w:rsid w:val="0013048F"/>
    <w:rsid w:val="00131D4A"/>
    <w:rsid w:val="00132EFA"/>
    <w:rsid w:val="00136DB1"/>
    <w:rsid w:val="00141263"/>
    <w:rsid w:val="00151509"/>
    <w:rsid w:val="00154CC1"/>
    <w:rsid w:val="001554D9"/>
    <w:rsid w:val="0015628D"/>
    <w:rsid w:val="00162AB6"/>
    <w:rsid w:val="00162EE6"/>
    <w:rsid w:val="00174387"/>
    <w:rsid w:val="001800C6"/>
    <w:rsid w:val="0019302E"/>
    <w:rsid w:val="00193285"/>
    <w:rsid w:val="001A34BF"/>
    <w:rsid w:val="001A4FBC"/>
    <w:rsid w:val="001A702C"/>
    <w:rsid w:val="001A7F08"/>
    <w:rsid w:val="001B065A"/>
    <w:rsid w:val="001B225B"/>
    <w:rsid w:val="001C74B1"/>
    <w:rsid w:val="001D0F00"/>
    <w:rsid w:val="001E1210"/>
    <w:rsid w:val="001E39D3"/>
    <w:rsid w:val="001E5500"/>
    <w:rsid w:val="001F2E8B"/>
    <w:rsid w:val="001F3BF6"/>
    <w:rsid w:val="001F556F"/>
    <w:rsid w:val="001F759E"/>
    <w:rsid w:val="001F75D4"/>
    <w:rsid w:val="001F75E5"/>
    <w:rsid w:val="00205A2E"/>
    <w:rsid w:val="0021538C"/>
    <w:rsid w:val="002153E4"/>
    <w:rsid w:val="00217DB7"/>
    <w:rsid w:val="0022788F"/>
    <w:rsid w:val="002431FF"/>
    <w:rsid w:val="002462C7"/>
    <w:rsid w:val="00263243"/>
    <w:rsid w:val="00265F25"/>
    <w:rsid w:val="00286B50"/>
    <w:rsid w:val="00287143"/>
    <w:rsid w:val="002879D3"/>
    <w:rsid w:val="002A08A0"/>
    <w:rsid w:val="002A5EB4"/>
    <w:rsid w:val="002B0E09"/>
    <w:rsid w:val="002C2E4B"/>
    <w:rsid w:val="002D0897"/>
    <w:rsid w:val="002D47F2"/>
    <w:rsid w:val="002D738C"/>
    <w:rsid w:val="002E3107"/>
    <w:rsid w:val="002E3768"/>
    <w:rsid w:val="002E5874"/>
    <w:rsid w:val="002F3FF9"/>
    <w:rsid w:val="002F4689"/>
    <w:rsid w:val="002F5713"/>
    <w:rsid w:val="002F70DD"/>
    <w:rsid w:val="00305129"/>
    <w:rsid w:val="00306CF2"/>
    <w:rsid w:val="0031063F"/>
    <w:rsid w:val="003126BD"/>
    <w:rsid w:val="00313FDE"/>
    <w:rsid w:val="003227F0"/>
    <w:rsid w:val="00326B1B"/>
    <w:rsid w:val="00326D58"/>
    <w:rsid w:val="0033600E"/>
    <w:rsid w:val="0033681D"/>
    <w:rsid w:val="00337265"/>
    <w:rsid w:val="00350712"/>
    <w:rsid w:val="00350B6C"/>
    <w:rsid w:val="0035612F"/>
    <w:rsid w:val="00360E96"/>
    <w:rsid w:val="003641C1"/>
    <w:rsid w:val="00366752"/>
    <w:rsid w:val="00367803"/>
    <w:rsid w:val="00372A74"/>
    <w:rsid w:val="003762CC"/>
    <w:rsid w:val="00377787"/>
    <w:rsid w:val="00396A19"/>
    <w:rsid w:val="003974A8"/>
    <w:rsid w:val="003A0073"/>
    <w:rsid w:val="003A2AB4"/>
    <w:rsid w:val="003A3258"/>
    <w:rsid w:val="003A5053"/>
    <w:rsid w:val="003A5B76"/>
    <w:rsid w:val="003B0575"/>
    <w:rsid w:val="003B255B"/>
    <w:rsid w:val="003B2F4B"/>
    <w:rsid w:val="003B56C7"/>
    <w:rsid w:val="003C268B"/>
    <w:rsid w:val="003E5295"/>
    <w:rsid w:val="003E64EF"/>
    <w:rsid w:val="003E66CD"/>
    <w:rsid w:val="003E6ECB"/>
    <w:rsid w:val="00411113"/>
    <w:rsid w:val="00411960"/>
    <w:rsid w:val="00421441"/>
    <w:rsid w:val="00423824"/>
    <w:rsid w:val="00423CFA"/>
    <w:rsid w:val="0042699C"/>
    <w:rsid w:val="004269D3"/>
    <w:rsid w:val="004368AE"/>
    <w:rsid w:val="00437212"/>
    <w:rsid w:val="00441D80"/>
    <w:rsid w:val="004532D9"/>
    <w:rsid w:val="00454304"/>
    <w:rsid w:val="004642C3"/>
    <w:rsid w:val="004724CF"/>
    <w:rsid w:val="00474CD5"/>
    <w:rsid w:val="0047602E"/>
    <w:rsid w:val="004768F5"/>
    <w:rsid w:val="004804E9"/>
    <w:rsid w:val="00485189"/>
    <w:rsid w:val="004853A6"/>
    <w:rsid w:val="00495EDD"/>
    <w:rsid w:val="004963EC"/>
    <w:rsid w:val="00496769"/>
    <w:rsid w:val="004A192D"/>
    <w:rsid w:val="004A4310"/>
    <w:rsid w:val="004A4403"/>
    <w:rsid w:val="004B022E"/>
    <w:rsid w:val="004B030C"/>
    <w:rsid w:val="004B7650"/>
    <w:rsid w:val="004D1F4D"/>
    <w:rsid w:val="004F0D69"/>
    <w:rsid w:val="004F269C"/>
    <w:rsid w:val="004F40E3"/>
    <w:rsid w:val="004F62F3"/>
    <w:rsid w:val="005156FE"/>
    <w:rsid w:val="00517EC3"/>
    <w:rsid w:val="0052454B"/>
    <w:rsid w:val="00524CD9"/>
    <w:rsid w:val="00524CEC"/>
    <w:rsid w:val="00530AD4"/>
    <w:rsid w:val="00533D92"/>
    <w:rsid w:val="005423F2"/>
    <w:rsid w:val="00555C75"/>
    <w:rsid w:val="005567DF"/>
    <w:rsid w:val="00571F6F"/>
    <w:rsid w:val="005740A2"/>
    <w:rsid w:val="00575D27"/>
    <w:rsid w:val="00577F4E"/>
    <w:rsid w:val="005804C7"/>
    <w:rsid w:val="005807E0"/>
    <w:rsid w:val="0058361D"/>
    <w:rsid w:val="00595D1A"/>
    <w:rsid w:val="0059700C"/>
    <w:rsid w:val="005C0583"/>
    <w:rsid w:val="005C0E4C"/>
    <w:rsid w:val="005C569D"/>
    <w:rsid w:val="005D184D"/>
    <w:rsid w:val="005D2A68"/>
    <w:rsid w:val="005D2DCD"/>
    <w:rsid w:val="005D2DD0"/>
    <w:rsid w:val="005D54D9"/>
    <w:rsid w:val="005E18D1"/>
    <w:rsid w:val="005E4404"/>
    <w:rsid w:val="005E46B4"/>
    <w:rsid w:val="005E6BAF"/>
    <w:rsid w:val="005F12EA"/>
    <w:rsid w:val="005F1422"/>
    <w:rsid w:val="00622DB8"/>
    <w:rsid w:val="00623B46"/>
    <w:rsid w:val="00623BEA"/>
    <w:rsid w:val="00624FCD"/>
    <w:rsid w:val="0063459B"/>
    <w:rsid w:val="00634FA0"/>
    <w:rsid w:val="006545EC"/>
    <w:rsid w:val="00657CB1"/>
    <w:rsid w:val="00660FA1"/>
    <w:rsid w:val="0066131D"/>
    <w:rsid w:val="00662FCD"/>
    <w:rsid w:val="00665D18"/>
    <w:rsid w:val="006859F6"/>
    <w:rsid w:val="0069770E"/>
    <w:rsid w:val="006A146A"/>
    <w:rsid w:val="006A1CD5"/>
    <w:rsid w:val="006B1666"/>
    <w:rsid w:val="006B533B"/>
    <w:rsid w:val="006C4B84"/>
    <w:rsid w:val="006D16F1"/>
    <w:rsid w:val="006F228A"/>
    <w:rsid w:val="006F2926"/>
    <w:rsid w:val="006F7266"/>
    <w:rsid w:val="006F7A6B"/>
    <w:rsid w:val="007077F4"/>
    <w:rsid w:val="0071361F"/>
    <w:rsid w:val="0071752E"/>
    <w:rsid w:val="0072072A"/>
    <w:rsid w:val="0074107F"/>
    <w:rsid w:val="00741D5B"/>
    <w:rsid w:val="00747624"/>
    <w:rsid w:val="007477C2"/>
    <w:rsid w:val="00753BD0"/>
    <w:rsid w:val="00767522"/>
    <w:rsid w:val="007719E8"/>
    <w:rsid w:val="00774315"/>
    <w:rsid w:val="007803F3"/>
    <w:rsid w:val="007806EF"/>
    <w:rsid w:val="007810B3"/>
    <w:rsid w:val="00786298"/>
    <w:rsid w:val="007A793F"/>
    <w:rsid w:val="007B24F4"/>
    <w:rsid w:val="007C1717"/>
    <w:rsid w:val="007C7D5B"/>
    <w:rsid w:val="007D50F4"/>
    <w:rsid w:val="007D7FF2"/>
    <w:rsid w:val="007E1F8E"/>
    <w:rsid w:val="007E2747"/>
    <w:rsid w:val="007E3C62"/>
    <w:rsid w:val="007E4704"/>
    <w:rsid w:val="007E67FE"/>
    <w:rsid w:val="007F1AE2"/>
    <w:rsid w:val="007F366F"/>
    <w:rsid w:val="00801EA0"/>
    <w:rsid w:val="008032DA"/>
    <w:rsid w:val="00806897"/>
    <w:rsid w:val="00806AAC"/>
    <w:rsid w:val="00806D92"/>
    <w:rsid w:val="00812FEA"/>
    <w:rsid w:val="008133E6"/>
    <w:rsid w:val="008147CA"/>
    <w:rsid w:val="00815184"/>
    <w:rsid w:val="00827CD1"/>
    <w:rsid w:val="00832BB6"/>
    <w:rsid w:val="00835F5C"/>
    <w:rsid w:val="00840BC1"/>
    <w:rsid w:val="00843484"/>
    <w:rsid w:val="008562E9"/>
    <w:rsid w:val="00860128"/>
    <w:rsid w:val="00862980"/>
    <w:rsid w:val="00863A77"/>
    <w:rsid w:val="0089418C"/>
    <w:rsid w:val="008952E5"/>
    <w:rsid w:val="008959C4"/>
    <w:rsid w:val="008A6621"/>
    <w:rsid w:val="008A7B19"/>
    <w:rsid w:val="008B25F5"/>
    <w:rsid w:val="008B4661"/>
    <w:rsid w:val="008B493E"/>
    <w:rsid w:val="008C1FEB"/>
    <w:rsid w:val="008E5D92"/>
    <w:rsid w:val="008E6D75"/>
    <w:rsid w:val="008F23C3"/>
    <w:rsid w:val="009033B9"/>
    <w:rsid w:val="00913106"/>
    <w:rsid w:val="009315B1"/>
    <w:rsid w:val="00931B01"/>
    <w:rsid w:val="0093348D"/>
    <w:rsid w:val="00944A3F"/>
    <w:rsid w:val="00950419"/>
    <w:rsid w:val="0095260E"/>
    <w:rsid w:val="00955670"/>
    <w:rsid w:val="0096689C"/>
    <w:rsid w:val="00971059"/>
    <w:rsid w:val="00976BDD"/>
    <w:rsid w:val="009774EA"/>
    <w:rsid w:val="00981EBA"/>
    <w:rsid w:val="00996A46"/>
    <w:rsid w:val="00996FCE"/>
    <w:rsid w:val="009A3F4C"/>
    <w:rsid w:val="009A688D"/>
    <w:rsid w:val="009B1717"/>
    <w:rsid w:val="009B32BB"/>
    <w:rsid w:val="009C354B"/>
    <w:rsid w:val="009C4885"/>
    <w:rsid w:val="009C5C6A"/>
    <w:rsid w:val="009D00AE"/>
    <w:rsid w:val="009D1D06"/>
    <w:rsid w:val="009D2D48"/>
    <w:rsid w:val="009E3EB1"/>
    <w:rsid w:val="009E62FF"/>
    <w:rsid w:val="009F04C4"/>
    <w:rsid w:val="00A0064A"/>
    <w:rsid w:val="00A05331"/>
    <w:rsid w:val="00A110DD"/>
    <w:rsid w:val="00A129A5"/>
    <w:rsid w:val="00A12B17"/>
    <w:rsid w:val="00A14B05"/>
    <w:rsid w:val="00A168A2"/>
    <w:rsid w:val="00A17E2F"/>
    <w:rsid w:val="00A20B0A"/>
    <w:rsid w:val="00A25879"/>
    <w:rsid w:val="00A27B4A"/>
    <w:rsid w:val="00A37BB7"/>
    <w:rsid w:val="00A37F06"/>
    <w:rsid w:val="00A4330D"/>
    <w:rsid w:val="00A4569E"/>
    <w:rsid w:val="00A50528"/>
    <w:rsid w:val="00A53AD8"/>
    <w:rsid w:val="00A54277"/>
    <w:rsid w:val="00A57848"/>
    <w:rsid w:val="00A60870"/>
    <w:rsid w:val="00A618BC"/>
    <w:rsid w:val="00A64BEA"/>
    <w:rsid w:val="00A72D63"/>
    <w:rsid w:val="00A73AE9"/>
    <w:rsid w:val="00A76E1B"/>
    <w:rsid w:val="00A838C9"/>
    <w:rsid w:val="00A86324"/>
    <w:rsid w:val="00AA0857"/>
    <w:rsid w:val="00AA4B83"/>
    <w:rsid w:val="00AA53A5"/>
    <w:rsid w:val="00AA7601"/>
    <w:rsid w:val="00AB179D"/>
    <w:rsid w:val="00AB26EE"/>
    <w:rsid w:val="00AB33C2"/>
    <w:rsid w:val="00AC3161"/>
    <w:rsid w:val="00AD649B"/>
    <w:rsid w:val="00AE7032"/>
    <w:rsid w:val="00B01903"/>
    <w:rsid w:val="00B02844"/>
    <w:rsid w:val="00B03DF6"/>
    <w:rsid w:val="00B05EC1"/>
    <w:rsid w:val="00B14086"/>
    <w:rsid w:val="00B15A2A"/>
    <w:rsid w:val="00B164C6"/>
    <w:rsid w:val="00B200E2"/>
    <w:rsid w:val="00B43936"/>
    <w:rsid w:val="00B531CE"/>
    <w:rsid w:val="00B54886"/>
    <w:rsid w:val="00B726CB"/>
    <w:rsid w:val="00B758A9"/>
    <w:rsid w:val="00B8014D"/>
    <w:rsid w:val="00B876E4"/>
    <w:rsid w:val="00B940C2"/>
    <w:rsid w:val="00B9539C"/>
    <w:rsid w:val="00B95AA6"/>
    <w:rsid w:val="00BA1580"/>
    <w:rsid w:val="00BB0F82"/>
    <w:rsid w:val="00BB2EF3"/>
    <w:rsid w:val="00BB4713"/>
    <w:rsid w:val="00BB51A4"/>
    <w:rsid w:val="00BB6DA0"/>
    <w:rsid w:val="00BB70FD"/>
    <w:rsid w:val="00BB7FA6"/>
    <w:rsid w:val="00BD191F"/>
    <w:rsid w:val="00BD3009"/>
    <w:rsid w:val="00BD5E2A"/>
    <w:rsid w:val="00BD70B2"/>
    <w:rsid w:val="00BF3BCF"/>
    <w:rsid w:val="00BF4C29"/>
    <w:rsid w:val="00BF7465"/>
    <w:rsid w:val="00C05F82"/>
    <w:rsid w:val="00C07422"/>
    <w:rsid w:val="00C151F7"/>
    <w:rsid w:val="00C1527D"/>
    <w:rsid w:val="00C20D55"/>
    <w:rsid w:val="00C23AB2"/>
    <w:rsid w:val="00C255F9"/>
    <w:rsid w:val="00C2673A"/>
    <w:rsid w:val="00C3607B"/>
    <w:rsid w:val="00C41597"/>
    <w:rsid w:val="00C4578E"/>
    <w:rsid w:val="00C47931"/>
    <w:rsid w:val="00C5220D"/>
    <w:rsid w:val="00C64904"/>
    <w:rsid w:val="00C658FD"/>
    <w:rsid w:val="00C678A4"/>
    <w:rsid w:val="00C77D4D"/>
    <w:rsid w:val="00C853CD"/>
    <w:rsid w:val="00C86454"/>
    <w:rsid w:val="00C92B09"/>
    <w:rsid w:val="00CA0152"/>
    <w:rsid w:val="00CA1F68"/>
    <w:rsid w:val="00CA3EC3"/>
    <w:rsid w:val="00CA4E7F"/>
    <w:rsid w:val="00CB64EA"/>
    <w:rsid w:val="00CB7DD6"/>
    <w:rsid w:val="00CC3797"/>
    <w:rsid w:val="00CC3EC9"/>
    <w:rsid w:val="00CC7A58"/>
    <w:rsid w:val="00CD32DC"/>
    <w:rsid w:val="00CF5C85"/>
    <w:rsid w:val="00D00612"/>
    <w:rsid w:val="00D03BA0"/>
    <w:rsid w:val="00D06901"/>
    <w:rsid w:val="00D22AD6"/>
    <w:rsid w:val="00D2419E"/>
    <w:rsid w:val="00D44C05"/>
    <w:rsid w:val="00D4604C"/>
    <w:rsid w:val="00D5145A"/>
    <w:rsid w:val="00D514A8"/>
    <w:rsid w:val="00D608CC"/>
    <w:rsid w:val="00D61F44"/>
    <w:rsid w:val="00D64333"/>
    <w:rsid w:val="00D7528E"/>
    <w:rsid w:val="00D87CC9"/>
    <w:rsid w:val="00D907D2"/>
    <w:rsid w:val="00D92633"/>
    <w:rsid w:val="00D957FA"/>
    <w:rsid w:val="00DA5FD3"/>
    <w:rsid w:val="00DB6DCC"/>
    <w:rsid w:val="00DB715F"/>
    <w:rsid w:val="00DB7AB0"/>
    <w:rsid w:val="00DC1885"/>
    <w:rsid w:val="00DC4191"/>
    <w:rsid w:val="00DD6E0A"/>
    <w:rsid w:val="00DD7AE5"/>
    <w:rsid w:val="00DE0DDF"/>
    <w:rsid w:val="00DE3737"/>
    <w:rsid w:val="00DE4FD3"/>
    <w:rsid w:val="00DE55B4"/>
    <w:rsid w:val="00DE570B"/>
    <w:rsid w:val="00DE5AAD"/>
    <w:rsid w:val="00DE5B71"/>
    <w:rsid w:val="00DE65B2"/>
    <w:rsid w:val="00DF0BB5"/>
    <w:rsid w:val="00DF2127"/>
    <w:rsid w:val="00DF2995"/>
    <w:rsid w:val="00E013F0"/>
    <w:rsid w:val="00E05588"/>
    <w:rsid w:val="00E061A5"/>
    <w:rsid w:val="00E06644"/>
    <w:rsid w:val="00E12F97"/>
    <w:rsid w:val="00E13A78"/>
    <w:rsid w:val="00E17557"/>
    <w:rsid w:val="00E206B4"/>
    <w:rsid w:val="00E20A50"/>
    <w:rsid w:val="00E20F27"/>
    <w:rsid w:val="00E21037"/>
    <w:rsid w:val="00E212B3"/>
    <w:rsid w:val="00E365DF"/>
    <w:rsid w:val="00E46D0D"/>
    <w:rsid w:val="00E567C0"/>
    <w:rsid w:val="00E73DAE"/>
    <w:rsid w:val="00E7512B"/>
    <w:rsid w:val="00E96416"/>
    <w:rsid w:val="00EA40AA"/>
    <w:rsid w:val="00EC2667"/>
    <w:rsid w:val="00ED53EF"/>
    <w:rsid w:val="00EE3165"/>
    <w:rsid w:val="00EE6596"/>
    <w:rsid w:val="00EF0412"/>
    <w:rsid w:val="00EF17E1"/>
    <w:rsid w:val="00EF1EB7"/>
    <w:rsid w:val="00EF2160"/>
    <w:rsid w:val="00F05915"/>
    <w:rsid w:val="00F07627"/>
    <w:rsid w:val="00F079EC"/>
    <w:rsid w:val="00F10EA4"/>
    <w:rsid w:val="00F21FB4"/>
    <w:rsid w:val="00F2261B"/>
    <w:rsid w:val="00F24EBC"/>
    <w:rsid w:val="00F26B57"/>
    <w:rsid w:val="00F36C8B"/>
    <w:rsid w:val="00F409C9"/>
    <w:rsid w:val="00F45205"/>
    <w:rsid w:val="00F53893"/>
    <w:rsid w:val="00F54A4E"/>
    <w:rsid w:val="00F54A63"/>
    <w:rsid w:val="00F6281E"/>
    <w:rsid w:val="00F653B9"/>
    <w:rsid w:val="00F65DA2"/>
    <w:rsid w:val="00F67D1F"/>
    <w:rsid w:val="00F71C16"/>
    <w:rsid w:val="00F83AB5"/>
    <w:rsid w:val="00F84702"/>
    <w:rsid w:val="00F91730"/>
    <w:rsid w:val="00F97B39"/>
    <w:rsid w:val="00FA2A8C"/>
    <w:rsid w:val="00FA4BD2"/>
    <w:rsid w:val="00FB1D1E"/>
    <w:rsid w:val="00FB2B60"/>
    <w:rsid w:val="00FC5DFE"/>
    <w:rsid w:val="00FD57C0"/>
    <w:rsid w:val="00FD6D40"/>
    <w:rsid w:val="00FE059B"/>
    <w:rsid w:val="00FE18B3"/>
    <w:rsid w:val="00FE2125"/>
    <w:rsid w:val="00FE42B8"/>
    <w:rsid w:val="00FE49A0"/>
    <w:rsid w:val="00FF6B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FAFFB1"/>
  <w14:defaultImageDpi w14:val="300"/>
  <w15:docId w15:val="{03EF5A81-BBF3-4CAB-8980-F0D8EE8E9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0E4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C0E4C"/>
    <w:rPr>
      <w:color w:val="0000FF"/>
      <w:u w:val="single"/>
    </w:rPr>
  </w:style>
  <w:style w:type="paragraph" w:styleId="ListParagraph">
    <w:name w:val="List Paragraph"/>
    <w:basedOn w:val="Normal"/>
    <w:uiPriority w:val="34"/>
    <w:qFormat/>
    <w:rsid w:val="0022788F"/>
    <w:pPr>
      <w:ind w:left="720"/>
      <w:contextualSpacing/>
    </w:pPr>
  </w:style>
  <w:style w:type="character" w:styleId="CommentReference">
    <w:name w:val="annotation reference"/>
    <w:basedOn w:val="DefaultParagraphFont"/>
    <w:uiPriority w:val="99"/>
    <w:semiHidden/>
    <w:unhideWhenUsed/>
    <w:rsid w:val="00944A3F"/>
    <w:rPr>
      <w:sz w:val="18"/>
      <w:szCs w:val="18"/>
    </w:rPr>
  </w:style>
  <w:style w:type="paragraph" w:styleId="CommentText">
    <w:name w:val="annotation text"/>
    <w:basedOn w:val="Normal"/>
    <w:link w:val="CommentTextChar"/>
    <w:uiPriority w:val="99"/>
    <w:semiHidden/>
    <w:unhideWhenUsed/>
    <w:rsid w:val="00944A3F"/>
  </w:style>
  <w:style w:type="character" w:customStyle="1" w:styleId="CommentTextChar">
    <w:name w:val="Comment Text Char"/>
    <w:basedOn w:val="DefaultParagraphFont"/>
    <w:link w:val="CommentText"/>
    <w:uiPriority w:val="99"/>
    <w:semiHidden/>
    <w:rsid w:val="00944A3F"/>
  </w:style>
  <w:style w:type="paragraph" w:styleId="CommentSubject">
    <w:name w:val="annotation subject"/>
    <w:basedOn w:val="CommentText"/>
    <w:next w:val="CommentText"/>
    <w:link w:val="CommentSubjectChar"/>
    <w:uiPriority w:val="99"/>
    <w:semiHidden/>
    <w:unhideWhenUsed/>
    <w:rsid w:val="00944A3F"/>
    <w:rPr>
      <w:b/>
      <w:bCs/>
      <w:sz w:val="20"/>
      <w:szCs w:val="20"/>
    </w:rPr>
  </w:style>
  <w:style w:type="character" w:customStyle="1" w:styleId="CommentSubjectChar">
    <w:name w:val="Comment Subject Char"/>
    <w:basedOn w:val="CommentTextChar"/>
    <w:link w:val="CommentSubject"/>
    <w:uiPriority w:val="99"/>
    <w:semiHidden/>
    <w:rsid w:val="00944A3F"/>
    <w:rPr>
      <w:b/>
      <w:bCs/>
      <w:sz w:val="20"/>
      <w:szCs w:val="20"/>
    </w:rPr>
  </w:style>
  <w:style w:type="paragraph" w:styleId="BalloonText">
    <w:name w:val="Balloon Text"/>
    <w:basedOn w:val="Normal"/>
    <w:link w:val="BalloonTextChar"/>
    <w:uiPriority w:val="99"/>
    <w:semiHidden/>
    <w:unhideWhenUsed/>
    <w:rsid w:val="00944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A3F"/>
    <w:rPr>
      <w:rFonts w:ascii="Lucida Grande" w:hAnsi="Lucida Grande" w:cs="Lucida Grande"/>
      <w:sz w:val="18"/>
      <w:szCs w:val="18"/>
    </w:rPr>
  </w:style>
  <w:style w:type="character" w:styleId="FollowedHyperlink">
    <w:name w:val="FollowedHyperlink"/>
    <w:basedOn w:val="DefaultParagraphFont"/>
    <w:uiPriority w:val="99"/>
    <w:semiHidden/>
    <w:unhideWhenUsed/>
    <w:rsid w:val="007F366F"/>
    <w:rPr>
      <w:color w:val="800080" w:themeColor="followedHyperlink"/>
      <w:u w:val="single"/>
    </w:rPr>
  </w:style>
  <w:style w:type="paragraph" w:styleId="FootnoteText">
    <w:name w:val="footnote text"/>
    <w:basedOn w:val="Normal"/>
    <w:link w:val="FootnoteTextChar"/>
    <w:uiPriority w:val="99"/>
    <w:semiHidden/>
    <w:unhideWhenUsed/>
    <w:rsid w:val="00A618BC"/>
    <w:rPr>
      <w:sz w:val="20"/>
      <w:szCs w:val="20"/>
    </w:rPr>
  </w:style>
  <w:style w:type="character" w:customStyle="1" w:styleId="FootnoteTextChar">
    <w:name w:val="Footnote Text Char"/>
    <w:basedOn w:val="DefaultParagraphFont"/>
    <w:link w:val="FootnoteText"/>
    <w:uiPriority w:val="99"/>
    <w:semiHidden/>
    <w:rsid w:val="00A618BC"/>
    <w:rPr>
      <w:sz w:val="20"/>
      <w:szCs w:val="20"/>
    </w:rPr>
  </w:style>
  <w:style w:type="character" w:styleId="FootnoteReference">
    <w:name w:val="footnote reference"/>
    <w:basedOn w:val="DefaultParagraphFont"/>
    <w:uiPriority w:val="99"/>
    <w:semiHidden/>
    <w:unhideWhenUsed/>
    <w:rsid w:val="00A618BC"/>
    <w:rPr>
      <w:vertAlign w:val="superscript"/>
    </w:rPr>
  </w:style>
  <w:style w:type="paragraph" w:styleId="Header">
    <w:name w:val="header"/>
    <w:basedOn w:val="Normal"/>
    <w:link w:val="HeaderChar"/>
    <w:uiPriority w:val="99"/>
    <w:unhideWhenUsed/>
    <w:rsid w:val="00E206B4"/>
    <w:pPr>
      <w:tabs>
        <w:tab w:val="center" w:pos="4513"/>
        <w:tab w:val="right" w:pos="9026"/>
      </w:tabs>
    </w:pPr>
  </w:style>
  <w:style w:type="character" w:customStyle="1" w:styleId="HeaderChar">
    <w:name w:val="Header Char"/>
    <w:basedOn w:val="DefaultParagraphFont"/>
    <w:link w:val="Header"/>
    <w:uiPriority w:val="99"/>
    <w:rsid w:val="00E206B4"/>
  </w:style>
  <w:style w:type="paragraph" w:styleId="Footer">
    <w:name w:val="footer"/>
    <w:basedOn w:val="Normal"/>
    <w:link w:val="FooterChar"/>
    <w:uiPriority w:val="99"/>
    <w:unhideWhenUsed/>
    <w:rsid w:val="00E206B4"/>
    <w:pPr>
      <w:tabs>
        <w:tab w:val="center" w:pos="4513"/>
        <w:tab w:val="right" w:pos="9026"/>
      </w:tabs>
    </w:pPr>
  </w:style>
  <w:style w:type="character" w:customStyle="1" w:styleId="FooterChar">
    <w:name w:val="Footer Char"/>
    <w:basedOn w:val="DefaultParagraphFont"/>
    <w:link w:val="Footer"/>
    <w:uiPriority w:val="99"/>
    <w:rsid w:val="00E206B4"/>
  </w:style>
  <w:style w:type="character" w:customStyle="1" w:styleId="Mention1">
    <w:name w:val="Mention1"/>
    <w:basedOn w:val="DefaultParagraphFont"/>
    <w:uiPriority w:val="99"/>
    <w:semiHidden/>
    <w:unhideWhenUsed/>
    <w:rsid w:val="00665D18"/>
    <w:rPr>
      <w:color w:val="2B579A"/>
      <w:shd w:val="clear" w:color="auto" w:fill="E6E6E6"/>
    </w:rPr>
  </w:style>
  <w:style w:type="character" w:customStyle="1" w:styleId="UnresolvedMention1">
    <w:name w:val="Unresolved Mention1"/>
    <w:basedOn w:val="DefaultParagraphFont"/>
    <w:uiPriority w:val="99"/>
    <w:semiHidden/>
    <w:unhideWhenUsed/>
    <w:rsid w:val="003227F0"/>
    <w:rPr>
      <w:color w:val="808080"/>
      <w:shd w:val="clear" w:color="auto" w:fill="E6E6E6"/>
    </w:rPr>
  </w:style>
  <w:style w:type="table" w:styleId="TableGrid">
    <w:name w:val="Table Grid"/>
    <w:basedOn w:val="TableNormal"/>
    <w:uiPriority w:val="59"/>
    <w:rsid w:val="008B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itle">
    <w:name w:val="1. title"/>
    <w:basedOn w:val="Normal"/>
    <w:qFormat/>
    <w:rsid w:val="004269D3"/>
    <w:pPr>
      <w:suppressAutoHyphens/>
    </w:pPr>
    <w:rPr>
      <w:rFonts w:ascii="Helvetica" w:eastAsia="MS Mincho" w:hAnsi="Helvetica" w:cs="Times New Roman"/>
      <w:b/>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17988">
      <w:bodyDiv w:val="1"/>
      <w:marLeft w:val="0"/>
      <w:marRight w:val="0"/>
      <w:marTop w:val="0"/>
      <w:marBottom w:val="0"/>
      <w:divBdr>
        <w:top w:val="none" w:sz="0" w:space="0" w:color="auto"/>
        <w:left w:val="none" w:sz="0" w:space="0" w:color="auto"/>
        <w:bottom w:val="none" w:sz="0" w:space="0" w:color="auto"/>
        <w:right w:val="none" w:sz="0" w:space="0" w:color="auto"/>
      </w:divBdr>
      <w:divsChild>
        <w:div w:id="2119522985">
          <w:marLeft w:val="0"/>
          <w:marRight w:val="0"/>
          <w:marTop w:val="0"/>
          <w:marBottom w:val="0"/>
          <w:divBdr>
            <w:top w:val="none" w:sz="0" w:space="0" w:color="auto"/>
            <w:left w:val="none" w:sz="0" w:space="0" w:color="auto"/>
            <w:bottom w:val="none" w:sz="0" w:space="0" w:color="auto"/>
            <w:right w:val="none" w:sz="0" w:space="0" w:color="auto"/>
          </w:divBdr>
        </w:div>
        <w:div w:id="359087716">
          <w:marLeft w:val="0"/>
          <w:marRight w:val="0"/>
          <w:marTop w:val="0"/>
          <w:marBottom w:val="0"/>
          <w:divBdr>
            <w:top w:val="none" w:sz="0" w:space="0" w:color="auto"/>
            <w:left w:val="none" w:sz="0" w:space="0" w:color="auto"/>
            <w:bottom w:val="none" w:sz="0" w:space="0" w:color="auto"/>
            <w:right w:val="none" w:sz="0" w:space="0" w:color="auto"/>
          </w:divBdr>
        </w:div>
        <w:div w:id="1917205852">
          <w:marLeft w:val="0"/>
          <w:marRight w:val="0"/>
          <w:marTop w:val="0"/>
          <w:marBottom w:val="0"/>
          <w:divBdr>
            <w:top w:val="none" w:sz="0" w:space="0" w:color="auto"/>
            <w:left w:val="none" w:sz="0" w:space="0" w:color="auto"/>
            <w:bottom w:val="none" w:sz="0" w:space="0" w:color="auto"/>
            <w:right w:val="none" w:sz="0" w:space="0" w:color="auto"/>
          </w:divBdr>
        </w:div>
      </w:divsChild>
    </w:div>
    <w:div w:id="1797522236">
      <w:bodyDiv w:val="1"/>
      <w:marLeft w:val="0"/>
      <w:marRight w:val="0"/>
      <w:marTop w:val="0"/>
      <w:marBottom w:val="0"/>
      <w:divBdr>
        <w:top w:val="none" w:sz="0" w:space="0" w:color="auto"/>
        <w:left w:val="none" w:sz="0" w:space="0" w:color="auto"/>
        <w:bottom w:val="none" w:sz="0" w:space="0" w:color="auto"/>
        <w:right w:val="none" w:sz="0" w:space="0" w:color="auto"/>
      </w:divBdr>
    </w:div>
    <w:div w:id="1952736130">
      <w:bodyDiv w:val="1"/>
      <w:marLeft w:val="0"/>
      <w:marRight w:val="0"/>
      <w:marTop w:val="0"/>
      <w:marBottom w:val="0"/>
      <w:divBdr>
        <w:top w:val="none" w:sz="0" w:space="0" w:color="auto"/>
        <w:left w:val="none" w:sz="0" w:space="0" w:color="auto"/>
        <w:bottom w:val="none" w:sz="0" w:space="0" w:color="auto"/>
        <w:right w:val="none" w:sz="0" w:space="0" w:color="auto"/>
      </w:divBdr>
      <w:divsChild>
        <w:div w:id="1122920405">
          <w:marLeft w:val="0"/>
          <w:marRight w:val="0"/>
          <w:marTop w:val="0"/>
          <w:marBottom w:val="0"/>
          <w:divBdr>
            <w:top w:val="none" w:sz="0" w:space="0" w:color="auto"/>
            <w:left w:val="none" w:sz="0" w:space="0" w:color="auto"/>
            <w:bottom w:val="none" w:sz="0" w:space="0" w:color="auto"/>
            <w:right w:val="none" w:sz="0" w:space="0" w:color="auto"/>
          </w:divBdr>
        </w:div>
        <w:div w:id="515733283">
          <w:marLeft w:val="0"/>
          <w:marRight w:val="0"/>
          <w:marTop w:val="0"/>
          <w:marBottom w:val="0"/>
          <w:divBdr>
            <w:top w:val="none" w:sz="0" w:space="0" w:color="auto"/>
            <w:left w:val="none" w:sz="0" w:space="0" w:color="auto"/>
            <w:bottom w:val="none" w:sz="0" w:space="0" w:color="auto"/>
            <w:right w:val="none" w:sz="0" w:space="0" w:color="auto"/>
          </w:divBdr>
        </w:div>
        <w:div w:id="482821978">
          <w:marLeft w:val="0"/>
          <w:marRight w:val="0"/>
          <w:marTop w:val="0"/>
          <w:marBottom w:val="0"/>
          <w:divBdr>
            <w:top w:val="none" w:sz="0" w:space="0" w:color="auto"/>
            <w:left w:val="none" w:sz="0" w:space="0" w:color="auto"/>
            <w:bottom w:val="none" w:sz="0" w:space="0" w:color="auto"/>
            <w:right w:val="none" w:sz="0" w:space="0" w:color="auto"/>
          </w:divBdr>
        </w:div>
      </w:divsChild>
    </w:div>
    <w:div w:id="1989703167">
      <w:bodyDiv w:val="1"/>
      <w:marLeft w:val="0"/>
      <w:marRight w:val="0"/>
      <w:marTop w:val="0"/>
      <w:marBottom w:val="0"/>
      <w:divBdr>
        <w:top w:val="none" w:sz="0" w:space="0" w:color="auto"/>
        <w:left w:val="none" w:sz="0" w:space="0" w:color="auto"/>
        <w:bottom w:val="none" w:sz="0" w:space="0" w:color="auto"/>
        <w:right w:val="none" w:sz="0" w:space="0" w:color="auto"/>
      </w:divBdr>
    </w:div>
    <w:div w:id="2094471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matecentre.org/resources-games/snap" TargetMode="External"/><Relationship Id="rId13" Type="http://schemas.openxmlformats.org/officeDocument/2006/relationships/hyperlink" Target="http://www.adaptation-undp.org/nap-gsp-countr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imatecentre.org/resources-games/answer-with-your-feet" TargetMode="External"/><Relationship Id="rId12" Type="http://schemas.openxmlformats.org/officeDocument/2006/relationships/hyperlink" Target="http://www.climatecentre.org/downloads/files/RCCC_WCS_magazine%20V3%20web.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fccc.int/focus/indc_portal/items/8766.ph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webx.worldbank.org/climateporta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limatecentre.org/training"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4217</Words>
  <Characters>24040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Shaban Mawanda</dc:creator>
  <cp:keywords/>
  <dc:description/>
  <cp:lastModifiedBy>Knud Falk</cp:lastModifiedBy>
  <cp:revision>2</cp:revision>
  <cp:lastPrinted>2017-08-24T12:51:00Z</cp:lastPrinted>
  <dcterms:created xsi:type="dcterms:W3CDTF">2018-04-17T13:59:00Z</dcterms:created>
  <dcterms:modified xsi:type="dcterms:W3CDTF">2018-04-17T13:59:00Z</dcterms:modified>
</cp:coreProperties>
</file>